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C1E4" w14:textId="7BF75562" w:rsidR="001948C5" w:rsidRDefault="003044A9" w:rsidP="003044A9">
      <w:pPr>
        <w:pStyle w:val="NoSpacing"/>
      </w:pPr>
      <w:r w:rsidRPr="004E1040">
        <w:rPr>
          <w:noProof/>
        </w:rPr>
        <w:drawing>
          <wp:anchor distT="0" distB="0" distL="114300" distR="114300" simplePos="0" relativeHeight="251659264" behindDoc="0" locked="0" layoutInCell="1" allowOverlap="1" wp14:anchorId="75B92A95" wp14:editId="0D1CF20E">
            <wp:simplePos x="0" y="0"/>
            <wp:positionH relativeFrom="margin">
              <wp:posOffset>4137661</wp:posOffset>
            </wp:positionH>
            <wp:positionV relativeFrom="paragraph">
              <wp:posOffset>29976</wp:posOffset>
            </wp:positionV>
            <wp:extent cx="1150620" cy="646934"/>
            <wp:effectExtent l="0" t="0" r="0" b="1270"/>
            <wp:wrapNone/>
            <wp:docPr id="1093340601"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40601" name="Picture 3" descr="A logo for a compan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5944" cy="6499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27357" w14:textId="364B25D6"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F5147DF"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75F50E5B" w:rsidR="00914A9B" w:rsidRPr="009E7630" w:rsidRDefault="005A5FCF" w:rsidP="009561AA">
      <w:pPr>
        <w:pStyle w:val="Heading1"/>
        <w:jc w:val="center"/>
        <w:rPr>
          <w:rFonts w:ascii="Segoe UI" w:hAnsi="Segoe UI" w:cs="Segoe UI"/>
          <w:b/>
          <w:bCs/>
          <w:color w:val="000000" w:themeColor="text1"/>
          <w:sz w:val="52"/>
          <w:szCs w:val="52"/>
        </w:rPr>
      </w:pPr>
      <w:r w:rsidRPr="00817C3F">
        <w:rPr>
          <w:rFonts w:ascii="Segoe UI" w:hAnsi="Segoe UI" w:cs="Segoe UI"/>
          <w:b/>
          <w:bCs/>
          <w:color w:val="auto"/>
          <w:sz w:val="52"/>
          <w:szCs w:val="52"/>
        </w:rPr>
        <w:t>Kingfisher</w:t>
      </w:r>
      <w:r w:rsidR="00914A9B" w:rsidRPr="00817C3F">
        <w:rPr>
          <w:rFonts w:ascii="Segoe UI" w:hAnsi="Segoe UI" w:cs="Segoe UI"/>
          <w:b/>
          <w:bCs/>
          <w:color w:val="auto"/>
          <w:sz w:val="52"/>
          <w:szCs w:val="52"/>
        </w:rPr>
        <w:t xml:space="preserve"> S</w:t>
      </w:r>
      <w:r w:rsidR="00914A9B" w:rsidRPr="00DE0B1E">
        <w:rPr>
          <w:rFonts w:ascii="Segoe UI" w:hAnsi="Segoe UI" w:cs="Segoe UI"/>
          <w:b/>
          <w:bCs/>
          <w:color w:val="auto"/>
          <w:sz w:val="52"/>
          <w:szCs w:val="52"/>
        </w:rPr>
        <w:t>chool</w:t>
      </w:r>
    </w:p>
    <w:p w14:paraId="3A6AD4F3" w14:textId="77777777" w:rsidR="00914A9B" w:rsidRPr="009E7630" w:rsidRDefault="00914A9B" w:rsidP="00914A9B">
      <w:pPr>
        <w:jc w:val="center"/>
        <w:rPr>
          <w:rFonts w:ascii="Segoe UI" w:hAnsi="Segoe UI" w:cs="Segoe UI"/>
          <w:sz w:val="28"/>
          <w:szCs w:val="28"/>
        </w:rPr>
      </w:pPr>
    </w:p>
    <w:p w14:paraId="157454B8" w14:textId="1EB5EAE5" w:rsidR="00914A9B" w:rsidRDefault="00F84D1F" w:rsidP="009561AA">
      <w:pPr>
        <w:jc w:val="center"/>
        <w:rPr>
          <w:rFonts w:ascii="Segoe UI" w:hAnsi="Segoe UI" w:cs="Segoe UI"/>
          <w:color w:val="000000" w:themeColor="text1"/>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3044A9">
        <w:rPr>
          <w:rFonts w:ascii="Segoe UI" w:hAnsi="Segoe UI" w:cs="Segoe UI"/>
          <w:color w:val="000000" w:themeColor="text1"/>
          <w:sz w:val="28"/>
          <w:szCs w:val="28"/>
        </w:rPr>
        <w:t>20</w:t>
      </w:r>
      <w:r w:rsidR="00892C33" w:rsidRPr="003044A9">
        <w:rPr>
          <w:rFonts w:ascii="Segoe UI" w:hAnsi="Segoe UI" w:cs="Segoe UI"/>
          <w:color w:val="000000" w:themeColor="text1"/>
          <w:sz w:val="28"/>
          <w:szCs w:val="28"/>
        </w:rPr>
        <w:t>2</w:t>
      </w:r>
      <w:r w:rsidR="006A6F19" w:rsidRPr="003044A9">
        <w:rPr>
          <w:rFonts w:ascii="Segoe UI" w:hAnsi="Segoe UI" w:cs="Segoe UI"/>
          <w:color w:val="000000" w:themeColor="text1"/>
          <w:sz w:val="28"/>
          <w:szCs w:val="28"/>
        </w:rPr>
        <w:t>6</w:t>
      </w:r>
    </w:p>
    <w:p w14:paraId="24494E9B" w14:textId="77777777" w:rsidR="00817C3F" w:rsidRDefault="00817C3F" w:rsidP="009561AA">
      <w:pPr>
        <w:jc w:val="center"/>
        <w:rPr>
          <w:rFonts w:ascii="Segoe UI" w:hAnsi="Segoe UI" w:cs="Segoe UI"/>
          <w:color w:val="000000" w:themeColor="text1"/>
          <w:sz w:val="28"/>
          <w:szCs w:val="28"/>
        </w:rPr>
      </w:pPr>
    </w:p>
    <w:p w14:paraId="1ABB257F" w14:textId="77777777" w:rsidR="00817C3F" w:rsidRPr="009E7630" w:rsidRDefault="00817C3F" w:rsidP="009561AA">
      <w:pPr>
        <w:jc w:val="center"/>
        <w:rPr>
          <w:rFonts w:ascii="Segoe UI" w:hAnsi="Segoe UI" w:cs="Segoe UI"/>
          <w:sz w:val="28"/>
          <w:szCs w:val="28"/>
        </w:rPr>
      </w:pPr>
    </w:p>
    <w:p w14:paraId="3455E204" w14:textId="77777777" w:rsidR="009561AA" w:rsidRPr="009E7630" w:rsidRDefault="009561AA" w:rsidP="009561AA">
      <w:pPr>
        <w:jc w:val="center"/>
        <w:rPr>
          <w:rFonts w:ascii="Segoe UI" w:hAnsi="Segoe UI" w:cs="Segoe UI"/>
          <w:sz w:val="28"/>
          <w:szCs w:val="28"/>
        </w:rPr>
      </w:pPr>
    </w:p>
    <w:p w14:paraId="2AE2D509" w14:textId="4551C8AE" w:rsidR="00914A9B" w:rsidRPr="00C34737" w:rsidRDefault="005A5FCF" w:rsidP="00914A9B">
      <w:pPr>
        <w:jc w:val="center"/>
        <w:rPr>
          <w:rFonts w:ascii="Segoe UI" w:hAnsi="Segoe UI" w:cs="Segoe UI"/>
          <w:b/>
          <w:color w:val="FF0000"/>
          <w:sz w:val="44"/>
          <w:szCs w:val="44"/>
        </w:rPr>
      </w:pPr>
      <w:r w:rsidRPr="001E642E">
        <w:rPr>
          <w:rFonts w:asciiTheme="minorHAnsi" w:hAnsiTheme="minorHAnsi" w:cstheme="minorHAnsi"/>
          <w:b/>
          <w:noProof/>
          <w:sz w:val="22"/>
          <w:szCs w:val="22"/>
        </w:rPr>
        <w:drawing>
          <wp:inline distT="0" distB="0" distL="0" distR="0" wp14:anchorId="6D8C944C" wp14:editId="452226B0">
            <wp:extent cx="3200400" cy="899070"/>
            <wp:effectExtent l="0" t="0" r="0" b="0"/>
            <wp:docPr id="2" name="Picture 2" descr="A blue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orang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8084" cy="920893"/>
                    </a:xfrm>
                    <a:prstGeom prst="rect">
                      <a:avLst/>
                    </a:prstGeom>
                    <a:noFill/>
                    <a:ln>
                      <a:noFill/>
                    </a:ln>
                  </pic:spPr>
                </pic:pic>
              </a:graphicData>
            </a:graphic>
          </wp:inline>
        </w:drawing>
      </w:r>
    </w:p>
    <w:p w14:paraId="43F9CEA5" w14:textId="77777777" w:rsidR="00B326DF" w:rsidRPr="00DE0B1E" w:rsidRDefault="00B326DF" w:rsidP="00DE0B1E">
      <w:pPr>
        <w:jc w:val="center"/>
        <w:rPr>
          <w:rFonts w:ascii="Segoe UI" w:hAnsi="Segoe UI" w:cs="Segoe UI"/>
          <w:b/>
          <w:color w:val="0070C0"/>
          <w:sz w:val="44"/>
          <w:szCs w:val="44"/>
        </w:rPr>
      </w:pPr>
    </w:p>
    <w:p w14:paraId="13693393" w14:textId="77777777" w:rsidR="00A94E1B" w:rsidRDefault="00A94E1B" w:rsidP="00914A9B">
      <w:pPr>
        <w:rPr>
          <w:rFonts w:ascii="Segoe UI" w:hAnsi="Segoe UI" w:cs="Segoe UI"/>
          <w:color w:val="0070C0"/>
          <w:sz w:val="22"/>
          <w:szCs w:val="22"/>
        </w:rPr>
      </w:pPr>
    </w:p>
    <w:p w14:paraId="31FB756D" w14:textId="77777777" w:rsidR="003044A9" w:rsidRDefault="003044A9" w:rsidP="00914A9B">
      <w:pPr>
        <w:rPr>
          <w:rFonts w:ascii="Segoe UI" w:hAnsi="Segoe UI" w:cs="Segoe UI"/>
          <w:color w:val="0070C0"/>
          <w:sz w:val="22"/>
          <w:szCs w:val="22"/>
        </w:rPr>
      </w:pPr>
    </w:p>
    <w:p w14:paraId="7670B928" w14:textId="77777777" w:rsidR="003044A9" w:rsidRDefault="003044A9" w:rsidP="00914A9B">
      <w:pPr>
        <w:rPr>
          <w:rFonts w:ascii="Segoe UI" w:hAnsi="Segoe UI" w:cs="Segoe UI"/>
          <w:color w:val="0070C0"/>
          <w:sz w:val="22"/>
          <w:szCs w:val="22"/>
        </w:rPr>
      </w:pPr>
    </w:p>
    <w:p w14:paraId="7E1384E9" w14:textId="77777777" w:rsidR="003044A9" w:rsidRDefault="003044A9" w:rsidP="00914A9B">
      <w:pPr>
        <w:rPr>
          <w:rFonts w:ascii="Segoe UI" w:hAnsi="Segoe UI" w:cs="Segoe UI"/>
          <w:color w:val="0070C0"/>
          <w:sz w:val="22"/>
          <w:szCs w:val="22"/>
        </w:rPr>
      </w:pPr>
    </w:p>
    <w:p w14:paraId="7E4CDA42" w14:textId="77777777" w:rsidR="005A5FCF" w:rsidRDefault="005A5FCF" w:rsidP="00914A9B">
      <w:pPr>
        <w:rPr>
          <w:rFonts w:ascii="Segoe UI" w:hAnsi="Segoe UI" w:cs="Segoe UI"/>
          <w:color w:val="0070C0"/>
          <w:sz w:val="22"/>
          <w:szCs w:val="22"/>
        </w:rPr>
      </w:pPr>
    </w:p>
    <w:p w14:paraId="7431973E" w14:textId="77777777" w:rsidR="003044A9" w:rsidRDefault="003044A9" w:rsidP="00914A9B">
      <w:pPr>
        <w:rPr>
          <w:rFonts w:ascii="Segoe UI" w:hAnsi="Segoe UI" w:cs="Segoe UI"/>
          <w:color w:val="0070C0"/>
          <w:sz w:val="22"/>
          <w:szCs w:val="22"/>
        </w:rPr>
      </w:pPr>
    </w:p>
    <w:p w14:paraId="559193FF" w14:textId="24175578" w:rsidR="003044A9" w:rsidRPr="009E7630" w:rsidRDefault="003044A9" w:rsidP="003044A9">
      <w:pPr>
        <w:rPr>
          <w:rFonts w:ascii="Segoe UI" w:hAnsi="Segoe UI" w:cs="Segoe UI"/>
          <w:sz w:val="22"/>
          <w:szCs w:val="22"/>
        </w:rPr>
      </w:pPr>
    </w:p>
    <w:tbl>
      <w:tblPr>
        <w:tblStyle w:val="TableGrid"/>
        <w:tblW w:w="0" w:type="auto"/>
        <w:tblLook w:val="04A0" w:firstRow="1" w:lastRow="0" w:firstColumn="1" w:lastColumn="0" w:noHBand="0" w:noVBand="1"/>
      </w:tblPr>
      <w:tblGrid>
        <w:gridCol w:w="6091"/>
        <w:gridCol w:w="2925"/>
      </w:tblGrid>
      <w:tr w:rsidR="003044A9" w14:paraId="78390BB7" w14:textId="77777777" w:rsidTr="003044A9">
        <w:tc>
          <w:tcPr>
            <w:tcW w:w="6091" w:type="dxa"/>
          </w:tcPr>
          <w:p w14:paraId="2E36A0B4" w14:textId="77777777" w:rsidR="003044A9" w:rsidRPr="009E7630" w:rsidRDefault="003044A9" w:rsidP="003044A9">
            <w:pPr>
              <w:rPr>
                <w:rFonts w:ascii="Segoe UI" w:hAnsi="Segoe UI" w:cs="Segoe UI"/>
                <w:sz w:val="22"/>
                <w:szCs w:val="22"/>
              </w:rPr>
            </w:pPr>
            <w:r w:rsidRPr="009E7630">
              <w:rPr>
                <w:rFonts w:ascii="Segoe UI" w:hAnsi="Segoe UI" w:cs="Segoe UI"/>
                <w:sz w:val="22"/>
                <w:szCs w:val="22"/>
              </w:rPr>
              <w:t xml:space="preserve">Date agreed and ratified by </w:t>
            </w:r>
            <w:r>
              <w:rPr>
                <w:rFonts w:ascii="Segoe UI" w:hAnsi="Segoe UI" w:cs="Segoe UI"/>
                <w:sz w:val="22"/>
                <w:szCs w:val="22"/>
              </w:rPr>
              <w:t>the Board of Trustees of The Propeller Academy Trust</w:t>
            </w:r>
          </w:p>
          <w:p w14:paraId="1CDF886E" w14:textId="77777777" w:rsidR="003044A9" w:rsidRDefault="003044A9" w:rsidP="003044A9">
            <w:pPr>
              <w:rPr>
                <w:rFonts w:ascii="Segoe UI" w:hAnsi="Segoe UI" w:cs="Segoe UI"/>
                <w:sz w:val="22"/>
                <w:szCs w:val="22"/>
              </w:rPr>
            </w:pPr>
          </w:p>
        </w:tc>
        <w:tc>
          <w:tcPr>
            <w:tcW w:w="2925" w:type="dxa"/>
          </w:tcPr>
          <w:p w14:paraId="4681AF90" w14:textId="2D6153B3" w:rsidR="003044A9" w:rsidRDefault="00B559C8" w:rsidP="003044A9">
            <w:pPr>
              <w:rPr>
                <w:rFonts w:ascii="Segoe UI" w:hAnsi="Segoe UI" w:cs="Segoe UI"/>
                <w:sz w:val="22"/>
                <w:szCs w:val="22"/>
              </w:rPr>
            </w:pPr>
            <w:r>
              <w:rPr>
                <w:rFonts w:ascii="Segoe UI" w:hAnsi="Segoe UI" w:cs="Segoe UI"/>
                <w:sz w:val="22"/>
                <w:szCs w:val="22"/>
              </w:rPr>
              <w:t>2</w:t>
            </w:r>
            <w:r w:rsidRPr="00B559C8">
              <w:rPr>
                <w:rFonts w:ascii="Segoe UI" w:hAnsi="Segoe UI" w:cs="Segoe UI"/>
                <w:sz w:val="22"/>
                <w:szCs w:val="22"/>
                <w:vertAlign w:val="superscript"/>
              </w:rPr>
              <w:t>nd</w:t>
            </w:r>
            <w:r>
              <w:rPr>
                <w:rFonts w:ascii="Segoe UI" w:hAnsi="Segoe UI" w:cs="Segoe UI"/>
                <w:sz w:val="22"/>
                <w:szCs w:val="22"/>
              </w:rPr>
              <w:t xml:space="preserve"> September 2026</w:t>
            </w:r>
          </w:p>
        </w:tc>
      </w:tr>
      <w:tr w:rsidR="003044A9" w14:paraId="5060C5D2" w14:textId="77777777" w:rsidTr="003044A9">
        <w:tc>
          <w:tcPr>
            <w:tcW w:w="6091" w:type="dxa"/>
          </w:tcPr>
          <w:p w14:paraId="3F83549B" w14:textId="79B52787" w:rsidR="003044A9" w:rsidRDefault="003044A9" w:rsidP="003044A9">
            <w:pPr>
              <w:rPr>
                <w:rFonts w:ascii="Segoe UI" w:hAnsi="Segoe UI" w:cs="Segoe UI"/>
                <w:sz w:val="22"/>
                <w:szCs w:val="22"/>
              </w:rPr>
            </w:pPr>
            <w:r>
              <w:rPr>
                <w:rFonts w:ascii="Segoe UI" w:hAnsi="Segoe UI" w:cs="Segoe UI"/>
                <w:sz w:val="22"/>
                <w:szCs w:val="22"/>
              </w:rPr>
              <w:t>Review Date</w:t>
            </w:r>
          </w:p>
        </w:tc>
        <w:tc>
          <w:tcPr>
            <w:tcW w:w="2925" w:type="dxa"/>
          </w:tcPr>
          <w:p w14:paraId="2C519228" w14:textId="7F5C25A4" w:rsidR="003044A9" w:rsidRDefault="00B559C8" w:rsidP="003044A9">
            <w:pPr>
              <w:rPr>
                <w:rFonts w:ascii="Segoe UI" w:hAnsi="Segoe UI" w:cs="Segoe UI"/>
                <w:sz w:val="22"/>
                <w:szCs w:val="22"/>
              </w:rPr>
            </w:pPr>
            <w:r>
              <w:rPr>
                <w:rFonts w:ascii="Segoe UI" w:hAnsi="Segoe UI" w:cs="Segoe UI"/>
                <w:sz w:val="22"/>
                <w:szCs w:val="22"/>
              </w:rPr>
              <w:t>1</w:t>
            </w:r>
            <w:r w:rsidRPr="00B559C8">
              <w:rPr>
                <w:rFonts w:ascii="Segoe UI" w:hAnsi="Segoe UI" w:cs="Segoe UI"/>
                <w:sz w:val="22"/>
                <w:szCs w:val="22"/>
                <w:vertAlign w:val="superscript"/>
              </w:rPr>
              <w:t>st</w:t>
            </w:r>
            <w:r>
              <w:rPr>
                <w:rFonts w:ascii="Segoe UI" w:hAnsi="Segoe UI" w:cs="Segoe UI"/>
                <w:sz w:val="22"/>
                <w:szCs w:val="22"/>
              </w:rPr>
              <w:t xml:space="preserve"> September 2027</w:t>
            </w:r>
          </w:p>
        </w:tc>
      </w:tr>
    </w:tbl>
    <w:p w14:paraId="330353D5" w14:textId="77777777" w:rsidR="00F13EEF" w:rsidRDefault="00F13EEF" w:rsidP="00037225">
      <w:pPr>
        <w:jc w:val="both"/>
        <w:rPr>
          <w:rFonts w:ascii="Segoe UI" w:hAnsi="Segoe UI" w:cs="Segoe UI"/>
          <w:sz w:val="22"/>
          <w:szCs w:val="22"/>
        </w:rPr>
      </w:pPr>
    </w:p>
    <w:p w14:paraId="520B69AB" w14:textId="77777777" w:rsidR="00F13EEF" w:rsidRPr="00F13EEF" w:rsidRDefault="00F13EEF" w:rsidP="00037225">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t>In this policy:</w:t>
      </w:r>
    </w:p>
    <w:p w14:paraId="1AE1949F" w14:textId="77777777"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14:paraId="5B0F66E2" w14:textId="38D85CC9"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Staff includes reference to volunteers</w:t>
      </w:r>
      <w:r w:rsidR="003044A9">
        <w:rPr>
          <w:rFonts w:ascii="Segoe UI" w:hAnsi="Segoe UI" w:cs="Segoe UI"/>
          <w:bCs/>
          <w:color w:val="000000" w:themeColor="text1"/>
          <w:sz w:val="22"/>
          <w:szCs w:val="22"/>
        </w:rPr>
        <w:t xml:space="preserve">, Local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r w:rsidR="003044A9">
        <w:rPr>
          <w:rFonts w:ascii="Segoe UI" w:hAnsi="Segoe UI" w:cs="Segoe UI"/>
          <w:bCs/>
          <w:color w:val="000000" w:themeColor="text1"/>
          <w:sz w:val="22"/>
          <w:szCs w:val="22"/>
        </w:rPr>
        <w:t xml:space="preserve"> and Trustees</w:t>
      </w:r>
    </w:p>
    <w:p w14:paraId="0D5D5ED3" w14:textId="77777777" w:rsidR="00F13EEF" w:rsidRPr="009E7630" w:rsidRDefault="00F13EEF" w:rsidP="00914A9B">
      <w:pPr>
        <w:rPr>
          <w:rFonts w:ascii="Segoe UI" w:hAnsi="Segoe UI" w:cs="Segoe UI"/>
          <w:sz w:val="22"/>
          <w:szCs w:val="22"/>
        </w:rPr>
      </w:pPr>
    </w:p>
    <w:p w14:paraId="76C77A7C" w14:textId="77777777" w:rsidR="00914A9B" w:rsidRPr="009E7630" w:rsidRDefault="00914A9B" w:rsidP="00914A9B">
      <w:pPr>
        <w:rPr>
          <w:rFonts w:ascii="Segoe UI" w:hAnsi="Segoe UI" w:cs="Segoe UI"/>
          <w:sz w:val="22"/>
          <w:szCs w:val="22"/>
        </w:rPr>
      </w:pPr>
    </w:p>
    <w:p w14:paraId="4D202E71" w14:textId="77777777" w:rsidR="00685372" w:rsidRDefault="00685372" w:rsidP="00CC6668">
      <w:pPr>
        <w:spacing w:line="276" w:lineRule="auto"/>
        <w:jc w:val="center"/>
        <w:rPr>
          <w:rFonts w:ascii="Segoe UI" w:hAnsi="Segoe UI" w:cs="Segoe UI"/>
          <w:sz w:val="22"/>
          <w:szCs w:val="22"/>
        </w:rPr>
      </w:pPr>
      <w:r w:rsidRPr="00F13EEF">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0F13EEF">
        <w:rPr>
          <w:rFonts w:ascii="Segoe UI" w:hAnsi="Segoe UI" w:cs="Segoe UI"/>
          <w:sz w:val="22"/>
          <w:szCs w:val="22"/>
        </w:rPr>
        <w:t>.</w:t>
      </w:r>
    </w:p>
    <w:p w14:paraId="67C63B70" w14:textId="5A38B90E"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6CD0FE2A" w:rsidR="00F03605" w:rsidRPr="00AC5B1F" w:rsidRDefault="00AE38FF" w:rsidP="00F03605">
            <w:pPr>
              <w:rPr>
                <w:rFonts w:ascii="Segoe UI" w:eastAsia="Calibri" w:hAnsi="Segoe UI" w:cs="Segoe UI"/>
              </w:rPr>
            </w:pPr>
            <w:r>
              <w:rPr>
                <w:rFonts w:ascii="Segoe UI" w:eastAsia="Calibri" w:hAnsi="Segoe UI" w:cs="Segoe UI"/>
              </w:rPr>
              <w:t>4</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5644A4F5" w:rsidR="00F03605" w:rsidRPr="00C10B11" w:rsidRDefault="00B6239C" w:rsidP="00F03605">
            <w:pPr>
              <w:rPr>
                <w:sz w:val="22"/>
                <w:szCs w:val="22"/>
              </w:rPr>
            </w:pPr>
            <w:r>
              <w:rPr>
                <w:rFonts w:ascii="Segoe UI" w:eastAsia="Calibri" w:hAnsi="Segoe UI" w:cs="Segoe UI"/>
              </w:rPr>
              <w:t xml:space="preserve">Legislation and Statutory </w:t>
            </w:r>
            <w:r w:rsidR="00021BFA">
              <w:rPr>
                <w:rFonts w:ascii="Segoe UI" w:eastAsia="Calibri" w:hAnsi="Segoe UI" w:cs="Segoe UI"/>
              </w:rPr>
              <w:t>G</w:t>
            </w:r>
            <w:r>
              <w:rPr>
                <w:rFonts w:ascii="Segoe UI" w:eastAsia="Calibri" w:hAnsi="Segoe UI" w:cs="Segoe UI"/>
              </w:rPr>
              <w:t>uidance</w:t>
            </w:r>
          </w:p>
        </w:tc>
        <w:tc>
          <w:tcPr>
            <w:tcW w:w="1073" w:type="dxa"/>
          </w:tcPr>
          <w:p w14:paraId="71C2CDCF" w14:textId="00F8824E" w:rsidR="00F03605" w:rsidRPr="00AC5B1F" w:rsidRDefault="00D21943" w:rsidP="00F03605">
            <w:pPr>
              <w:rPr>
                <w:rFonts w:ascii="Segoe UI" w:eastAsia="Calibri" w:hAnsi="Segoe UI" w:cs="Segoe UI"/>
              </w:rPr>
            </w:pPr>
            <w:r>
              <w:rPr>
                <w:rFonts w:ascii="Segoe UI" w:eastAsia="Calibri" w:hAnsi="Segoe UI" w:cs="Segoe UI"/>
              </w:rPr>
              <w:t>4</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2E74F844" w:rsidR="00F03605" w:rsidRPr="00AC5B1F" w:rsidRDefault="00AE38FF" w:rsidP="00F03605">
            <w:pPr>
              <w:rPr>
                <w:rFonts w:ascii="Segoe UI" w:eastAsia="Calibri" w:hAnsi="Segoe UI" w:cs="Segoe UI"/>
              </w:rPr>
            </w:pPr>
            <w:r>
              <w:rPr>
                <w:rFonts w:ascii="Segoe UI" w:eastAsia="Calibri" w:hAnsi="Segoe UI" w:cs="Segoe UI"/>
              </w:rPr>
              <w:t>5</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1A3AA3C7" w:rsidR="00F03605" w:rsidRPr="00AC5B1F" w:rsidRDefault="00AE38FF" w:rsidP="00F03605">
            <w:pPr>
              <w:rPr>
                <w:rFonts w:ascii="Segoe UI" w:eastAsia="Calibri" w:hAnsi="Segoe UI" w:cs="Segoe UI"/>
              </w:rPr>
            </w:pPr>
            <w:r>
              <w:rPr>
                <w:rFonts w:ascii="Segoe UI" w:eastAsia="Calibri" w:hAnsi="Segoe UI" w:cs="Segoe UI"/>
              </w:rPr>
              <w:t>6</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423F1513"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14:paraId="753BB781" w14:textId="1B80F111" w:rsidR="00F03605" w:rsidRPr="00C10B11" w:rsidRDefault="00F03605" w:rsidP="00F03605">
            <w:pPr>
              <w:rPr>
                <w:sz w:val="22"/>
                <w:szCs w:val="22"/>
              </w:rPr>
            </w:pPr>
          </w:p>
        </w:tc>
        <w:tc>
          <w:tcPr>
            <w:tcW w:w="1073" w:type="dxa"/>
          </w:tcPr>
          <w:p w14:paraId="3A621303" w14:textId="2C854071" w:rsidR="00F03605" w:rsidRPr="00AC5B1F" w:rsidRDefault="00AE38FF" w:rsidP="00F03605">
            <w:pPr>
              <w:rPr>
                <w:rFonts w:ascii="Segoe UI" w:eastAsia="Calibri" w:hAnsi="Segoe UI" w:cs="Segoe UI"/>
              </w:rPr>
            </w:pPr>
            <w:r>
              <w:rPr>
                <w:rFonts w:ascii="Segoe UI" w:eastAsia="Calibri" w:hAnsi="Segoe UI" w:cs="Segoe UI"/>
              </w:rPr>
              <w:t>10</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33A900AD" w14:textId="77777777" w:rsidR="00F03605" w:rsidRDefault="00AE38FF" w:rsidP="00AE38FF">
            <w:pPr>
              <w:rPr>
                <w:rFonts w:ascii="Segoe UI" w:eastAsia="Calibri" w:hAnsi="Segoe UI" w:cs="Segoe UI"/>
              </w:rPr>
            </w:pPr>
            <w:r>
              <w:rPr>
                <w:rFonts w:ascii="Segoe UI" w:eastAsia="Calibri" w:hAnsi="Segoe UI" w:cs="Segoe UI"/>
              </w:rPr>
              <w:t>Managing Child on Child abuse, Sexual Harassment, Violence including Harmful Sexual Behaviour (HSB)</w:t>
            </w:r>
          </w:p>
          <w:p w14:paraId="01BBFDC1" w14:textId="4EDC9EA8" w:rsidR="00AE38FF" w:rsidRPr="00C10B11" w:rsidRDefault="00AE38FF" w:rsidP="00AE38FF">
            <w:pPr>
              <w:rPr>
                <w:sz w:val="22"/>
                <w:szCs w:val="22"/>
              </w:rPr>
            </w:pPr>
          </w:p>
        </w:tc>
        <w:tc>
          <w:tcPr>
            <w:tcW w:w="1073" w:type="dxa"/>
          </w:tcPr>
          <w:p w14:paraId="24027B41" w14:textId="48202546" w:rsidR="00F03605" w:rsidRPr="00961178" w:rsidRDefault="00AE38FF" w:rsidP="00F03605">
            <w:pPr>
              <w:rPr>
                <w:rFonts w:ascii="Segoe UI" w:hAnsi="Segoe UI" w:cs="Segoe UI"/>
              </w:rPr>
            </w:pPr>
            <w:r>
              <w:rPr>
                <w:rFonts w:ascii="Segoe UI" w:hAnsi="Segoe UI" w:cs="Segoe UI"/>
              </w:rPr>
              <w:t>1</w:t>
            </w:r>
            <w:r w:rsidR="00D21943">
              <w:rPr>
                <w:rFonts w:ascii="Segoe UI" w:hAnsi="Segoe UI" w:cs="Segoe UI"/>
              </w:rPr>
              <w:t>2</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0710F4DB" w:rsidR="00F03605" w:rsidRPr="00AE38FF" w:rsidRDefault="00AE38FF" w:rsidP="00F03605">
            <w:pPr>
              <w:rPr>
                <w:rFonts w:ascii="Segoe UI" w:hAnsi="Segoe UI" w:cs="Segoe UI"/>
              </w:rPr>
            </w:pPr>
            <w:r w:rsidRPr="00AE38FF">
              <w:rPr>
                <w:rFonts w:ascii="Segoe UI" w:eastAsia="Calibri" w:hAnsi="Segoe UI" w:cs="Segoe UI"/>
              </w:rPr>
              <w:t xml:space="preserve">Supporting </w:t>
            </w:r>
            <w:r w:rsidR="00021BFA">
              <w:rPr>
                <w:rFonts w:ascii="Segoe UI" w:eastAsia="Calibri" w:hAnsi="Segoe UI" w:cs="Segoe UI"/>
              </w:rPr>
              <w:t>C</w:t>
            </w:r>
            <w:r w:rsidRPr="00AE38FF">
              <w:rPr>
                <w:rFonts w:ascii="Segoe UI" w:eastAsia="Calibri" w:hAnsi="Segoe UI" w:cs="Segoe UI"/>
              </w:rPr>
              <w:t xml:space="preserve">hildren who are </w:t>
            </w:r>
            <w:r w:rsidR="00021BFA">
              <w:rPr>
                <w:rFonts w:ascii="Segoe UI" w:eastAsia="Calibri" w:hAnsi="Segoe UI" w:cs="Segoe UI"/>
              </w:rPr>
              <w:t>Q</w:t>
            </w:r>
            <w:r w:rsidRPr="00AE38FF">
              <w:rPr>
                <w:rFonts w:ascii="Segoe UI" w:eastAsia="Calibri" w:hAnsi="Segoe UI" w:cs="Segoe UI"/>
              </w:rPr>
              <w:t xml:space="preserve">uestioning their </w:t>
            </w:r>
            <w:r w:rsidR="00021BFA">
              <w:rPr>
                <w:rFonts w:ascii="Segoe UI" w:eastAsia="Calibri" w:hAnsi="Segoe UI" w:cs="Segoe UI"/>
              </w:rPr>
              <w:t>G</w:t>
            </w:r>
            <w:r w:rsidRPr="00AE38FF">
              <w:rPr>
                <w:rFonts w:ascii="Segoe UI" w:eastAsia="Calibri" w:hAnsi="Segoe UI" w:cs="Segoe UI"/>
              </w:rPr>
              <w:t>ender</w:t>
            </w:r>
          </w:p>
        </w:tc>
        <w:tc>
          <w:tcPr>
            <w:tcW w:w="1073" w:type="dxa"/>
          </w:tcPr>
          <w:p w14:paraId="754DE390" w14:textId="578FBE09" w:rsidR="00F03605"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3</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68D28E7B" w:rsidR="00F03605" w:rsidRPr="00AE38FF" w:rsidRDefault="00AE38FF" w:rsidP="00F03605">
            <w:pPr>
              <w:rPr>
                <w:rFonts w:ascii="Segoe UI" w:hAnsi="Segoe UI" w:cs="Segoe UI"/>
                <w:bCs/>
              </w:rPr>
            </w:pPr>
            <w:r w:rsidRPr="00AE38FF">
              <w:rPr>
                <w:rFonts w:ascii="Segoe UI" w:eastAsia="Times New Roman" w:hAnsi="Segoe UI" w:cs="Segoe UI"/>
                <w:bCs/>
                <w:lang w:eastAsia="en-GB"/>
              </w:rPr>
              <w:t>Online Safety and Filtering &amp; Monitoring</w:t>
            </w:r>
          </w:p>
        </w:tc>
        <w:tc>
          <w:tcPr>
            <w:tcW w:w="1073" w:type="dxa"/>
          </w:tcPr>
          <w:p w14:paraId="4B0DC1E6" w14:textId="616E6C36" w:rsidR="00F03605"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3</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0286F5D2" w14:textId="2FEFEAAD" w:rsidR="00AE38FF" w:rsidRPr="00AE38FF" w:rsidRDefault="00AE38FF" w:rsidP="00AE38FF">
            <w:pPr>
              <w:rPr>
                <w:rFonts w:ascii="Segoe UI" w:eastAsia="Times New Roman" w:hAnsi="Segoe UI" w:cs="Segoe UI"/>
                <w:lang w:eastAsia="en-GB"/>
              </w:rPr>
            </w:pPr>
            <w:r w:rsidRPr="00AE38FF">
              <w:rPr>
                <w:rFonts w:ascii="Segoe UI" w:eastAsia="Times New Roman" w:hAnsi="Segoe UI" w:cs="Segoe UI"/>
                <w:lang w:eastAsia="en-GB"/>
              </w:rPr>
              <w:t xml:space="preserve">Concerns and </w:t>
            </w:r>
            <w:r w:rsidR="00021BFA">
              <w:rPr>
                <w:rFonts w:ascii="Segoe UI" w:eastAsia="Times New Roman" w:hAnsi="Segoe UI" w:cs="Segoe UI"/>
                <w:lang w:eastAsia="en-GB"/>
              </w:rPr>
              <w:t>A</w:t>
            </w:r>
            <w:r w:rsidRPr="00AE38FF">
              <w:rPr>
                <w:rFonts w:ascii="Segoe UI" w:eastAsia="Times New Roman" w:hAnsi="Segoe UI" w:cs="Segoe UI"/>
                <w:lang w:eastAsia="en-GB"/>
              </w:rPr>
              <w:t>llegations about staff, including supply staff, trainee teachers, volunteers and contractors</w:t>
            </w:r>
          </w:p>
          <w:p w14:paraId="4CF781A7" w14:textId="769749A4" w:rsidR="00F03605" w:rsidRPr="00AE38FF" w:rsidRDefault="00F03605" w:rsidP="00F03605">
            <w:pPr>
              <w:rPr>
                <w:rFonts w:ascii="Segoe UI" w:hAnsi="Segoe UI" w:cs="Segoe UI"/>
              </w:rPr>
            </w:pPr>
          </w:p>
        </w:tc>
        <w:tc>
          <w:tcPr>
            <w:tcW w:w="1073" w:type="dxa"/>
          </w:tcPr>
          <w:p w14:paraId="3BD3ED05" w14:textId="283F040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4</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3416B187" w:rsidR="00F03605" w:rsidRPr="00C10B11" w:rsidRDefault="00AE38FF" w:rsidP="00F03605">
            <w:pPr>
              <w:rPr>
                <w:sz w:val="22"/>
                <w:szCs w:val="22"/>
              </w:rPr>
            </w:pPr>
            <w:r>
              <w:rPr>
                <w:rFonts w:ascii="Segoe UI" w:eastAsia="Calibri" w:hAnsi="Segoe UI" w:cs="Segoe UI"/>
              </w:rPr>
              <w:t xml:space="preserve">Information </w:t>
            </w:r>
            <w:r w:rsidR="00021BFA">
              <w:rPr>
                <w:rFonts w:ascii="Segoe UI" w:eastAsia="Calibri" w:hAnsi="Segoe UI" w:cs="Segoe UI"/>
              </w:rPr>
              <w:t>S</w:t>
            </w:r>
            <w:r>
              <w:rPr>
                <w:rFonts w:ascii="Segoe UI" w:eastAsia="Calibri" w:hAnsi="Segoe UI" w:cs="Segoe UI"/>
              </w:rPr>
              <w:t>haring</w:t>
            </w:r>
          </w:p>
        </w:tc>
        <w:tc>
          <w:tcPr>
            <w:tcW w:w="1073" w:type="dxa"/>
          </w:tcPr>
          <w:p w14:paraId="57D82F88" w14:textId="34232E9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5</w:t>
            </w:r>
          </w:p>
          <w:p w14:paraId="07C25C9D" w14:textId="742EAC69" w:rsidR="00F03605" w:rsidRPr="00961178" w:rsidRDefault="00F03605" w:rsidP="00F03605">
            <w:pPr>
              <w:rPr>
                <w:rFonts w:ascii="Segoe UI" w:hAnsi="Segoe UI" w:cs="Segoe UI"/>
              </w:rPr>
            </w:pPr>
          </w:p>
        </w:tc>
      </w:tr>
      <w:tr w:rsidR="00AE38FF" w14:paraId="03DE058B" w14:textId="77777777" w:rsidTr="00C570D2">
        <w:tc>
          <w:tcPr>
            <w:tcW w:w="1271" w:type="dxa"/>
          </w:tcPr>
          <w:p w14:paraId="21449DF1" w14:textId="04391199" w:rsidR="00AE38FF" w:rsidRPr="00AC5B1F" w:rsidRDefault="00AE38FF" w:rsidP="00F03605">
            <w:pPr>
              <w:rPr>
                <w:rFonts w:ascii="Segoe UI" w:eastAsia="Calibri" w:hAnsi="Segoe UI" w:cs="Segoe UI"/>
                <w:b/>
                <w:sz w:val="28"/>
              </w:rPr>
            </w:pPr>
            <w:r>
              <w:rPr>
                <w:rFonts w:ascii="Segoe UI" w:eastAsia="Calibri" w:hAnsi="Segoe UI" w:cs="Segoe UI"/>
                <w:b/>
                <w:sz w:val="28"/>
              </w:rPr>
              <w:t>11</w:t>
            </w:r>
          </w:p>
        </w:tc>
        <w:tc>
          <w:tcPr>
            <w:tcW w:w="6672" w:type="dxa"/>
          </w:tcPr>
          <w:p w14:paraId="6CCD1B4E" w14:textId="61A6EB38" w:rsidR="00AE38FF" w:rsidRDefault="00AE38FF" w:rsidP="00F03605">
            <w:pPr>
              <w:rPr>
                <w:rFonts w:ascii="Segoe UI" w:eastAsia="Calibri" w:hAnsi="Segoe UI" w:cs="Segoe UI"/>
              </w:rPr>
            </w:pPr>
            <w:r>
              <w:rPr>
                <w:rFonts w:ascii="Segoe UI" w:eastAsia="Calibri" w:hAnsi="Segoe UI" w:cs="Segoe UI"/>
              </w:rPr>
              <w:t>Multi-</w:t>
            </w:r>
            <w:r w:rsidR="00021BFA">
              <w:rPr>
                <w:rFonts w:ascii="Segoe UI" w:eastAsia="Calibri" w:hAnsi="Segoe UI" w:cs="Segoe UI"/>
              </w:rPr>
              <w:t>A</w:t>
            </w:r>
            <w:r>
              <w:rPr>
                <w:rFonts w:ascii="Segoe UI" w:eastAsia="Calibri" w:hAnsi="Segoe UI" w:cs="Segoe UI"/>
              </w:rPr>
              <w:t xml:space="preserve">gency </w:t>
            </w:r>
            <w:r w:rsidR="00021BFA">
              <w:rPr>
                <w:rFonts w:ascii="Segoe UI" w:eastAsia="Calibri" w:hAnsi="Segoe UI" w:cs="Segoe UI"/>
              </w:rPr>
              <w:t>W</w:t>
            </w:r>
            <w:r>
              <w:rPr>
                <w:rFonts w:ascii="Segoe UI" w:eastAsia="Calibri" w:hAnsi="Segoe UI" w:cs="Segoe UI"/>
              </w:rPr>
              <w:t>orking</w:t>
            </w:r>
          </w:p>
          <w:p w14:paraId="606BF3F3" w14:textId="147E1E48" w:rsidR="00AE38FF" w:rsidRDefault="00AE38FF" w:rsidP="00F03605">
            <w:pPr>
              <w:rPr>
                <w:rFonts w:ascii="Segoe UI" w:eastAsia="Calibri" w:hAnsi="Segoe UI" w:cs="Segoe UI"/>
              </w:rPr>
            </w:pPr>
          </w:p>
        </w:tc>
        <w:tc>
          <w:tcPr>
            <w:tcW w:w="1073" w:type="dxa"/>
          </w:tcPr>
          <w:p w14:paraId="287AA378" w14:textId="11DC8A61" w:rsidR="00AE38FF"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5</w:t>
            </w:r>
          </w:p>
        </w:tc>
      </w:tr>
      <w:tr w:rsidR="00AE38FF" w14:paraId="3C7F05D3" w14:textId="77777777" w:rsidTr="00C570D2">
        <w:tc>
          <w:tcPr>
            <w:tcW w:w="1271" w:type="dxa"/>
          </w:tcPr>
          <w:p w14:paraId="6B32983D" w14:textId="40C6FB7A" w:rsidR="00AE38FF" w:rsidRPr="00AC5B1F" w:rsidRDefault="00AE38FF" w:rsidP="00F03605">
            <w:pPr>
              <w:rPr>
                <w:rFonts w:ascii="Segoe UI" w:eastAsia="Calibri" w:hAnsi="Segoe UI" w:cs="Segoe UI"/>
                <w:b/>
                <w:sz w:val="28"/>
              </w:rPr>
            </w:pPr>
            <w:r>
              <w:rPr>
                <w:rFonts w:ascii="Segoe UI" w:eastAsia="Calibri" w:hAnsi="Segoe UI" w:cs="Segoe UI"/>
                <w:b/>
                <w:sz w:val="28"/>
              </w:rPr>
              <w:t>12</w:t>
            </w:r>
          </w:p>
        </w:tc>
        <w:tc>
          <w:tcPr>
            <w:tcW w:w="6672" w:type="dxa"/>
          </w:tcPr>
          <w:p w14:paraId="1C8BBEF3" w14:textId="77777777" w:rsidR="00AE38FF" w:rsidRDefault="00AE38FF" w:rsidP="00F03605">
            <w:pPr>
              <w:rPr>
                <w:rFonts w:ascii="Segoe UI" w:eastAsia="Calibri" w:hAnsi="Segoe UI" w:cs="Segoe UI"/>
              </w:rPr>
            </w:pPr>
            <w:r>
              <w:rPr>
                <w:rFonts w:ascii="Segoe UI" w:eastAsia="Calibri" w:hAnsi="Segoe UI" w:cs="Segoe UI"/>
              </w:rPr>
              <w:t>Safer Recruitment</w:t>
            </w:r>
          </w:p>
          <w:p w14:paraId="0F075A45" w14:textId="77646E5E" w:rsidR="00AE38FF" w:rsidRDefault="00AE38FF" w:rsidP="00F03605">
            <w:pPr>
              <w:rPr>
                <w:rFonts w:ascii="Segoe UI" w:eastAsia="Calibri" w:hAnsi="Segoe UI" w:cs="Segoe UI"/>
              </w:rPr>
            </w:pPr>
          </w:p>
        </w:tc>
        <w:tc>
          <w:tcPr>
            <w:tcW w:w="1073" w:type="dxa"/>
          </w:tcPr>
          <w:p w14:paraId="281EB128" w14:textId="595B59E7" w:rsidR="00AE38FF"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6</w:t>
            </w:r>
          </w:p>
        </w:tc>
      </w:tr>
      <w:tr w:rsidR="00AE38FF" w14:paraId="51A10B6C" w14:textId="77777777" w:rsidTr="00C570D2">
        <w:tc>
          <w:tcPr>
            <w:tcW w:w="1271" w:type="dxa"/>
          </w:tcPr>
          <w:p w14:paraId="2DD169AC" w14:textId="60F62C6F" w:rsidR="00AE38FF" w:rsidRDefault="00AE38FF" w:rsidP="00F03605">
            <w:pPr>
              <w:rPr>
                <w:rFonts w:ascii="Segoe UI" w:eastAsia="Calibri" w:hAnsi="Segoe UI" w:cs="Segoe UI"/>
                <w:b/>
                <w:sz w:val="28"/>
              </w:rPr>
            </w:pPr>
            <w:r>
              <w:rPr>
                <w:rFonts w:ascii="Segoe UI" w:eastAsia="Calibri" w:hAnsi="Segoe UI" w:cs="Segoe UI"/>
                <w:b/>
                <w:sz w:val="28"/>
              </w:rPr>
              <w:t>13</w:t>
            </w:r>
          </w:p>
        </w:tc>
        <w:tc>
          <w:tcPr>
            <w:tcW w:w="6672" w:type="dxa"/>
          </w:tcPr>
          <w:p w14:paraId="04E4E54B" w14:textId="77777777" w:rsidR="00AE38FF" w:rsidRDefault="00AE38FF" w:rsidP="00F03605">
            <w:pPr>
              <w:rPr>
                <w:rFonts w:ascii="Segoe UI" w:eastAsia="Calibri" w:hAnsi="Segoe UI" w:cs="Segoe UI"/>
              </w:rPr>
            </w:pPr>
            <w:r>
              <w:rPr>
                <w:rFonts w:ascii="Segoe UI" w:eastAsia="Calibri" w:hAnsi="Segoe UI" w:cs="Segoe UI"/>
              </w:rPr>
              <w:t>Training</w:t>
            </w:r>
          </w:p>
          <w:p w14:paraId="55CFAFD1" w14:textId="5981117C" w:rsidR="00AE38FF" w:rsidRDefault="00AE38FF" w:rsidP="00F03605">
            <w:pPr>
              <w:rPr>
                <w:rFonts w:ascii="Segoe UI" w:eastAsia="Calibri" w:hAnsi="Segoe UI" w:cs="Segoe UI"/>
              </w:rPr>
            </w:pPr>
          </w:p>
        </w:tc>
        <w:tc>
          <w:tcPr>
            <w:tcW w:w="1073" w:type="dxa"/>
          </w:tcPr>
          <w:p w14:paraId="1B98D7F1" w14:textId="0ACA3A42" w:rsidR="00AE38F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7</w:t>
            </w:r>
          </w:p>
        </w:tc>
      </w:tr>
      <w:tr w:rsidR="00F03605" w14:paraId="2CF1FCA0" w14:textId="77777777" w:rsidTr="00C570D2">
        <w:tc>
          <w:tcPr>
            <w:tcW w:w="1271" w:type="dxa"/>
          </w:tcPr>
          <w:p w14:paraId="10FE862E" w14:textId="2D720857"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4</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5B4A96CC" w:rsidR="00F03605" w:rsidRPr="00961178" w:rsidRDefault="00AE38FF" w:rsidP="00F03605">
            <w:pPr>
              <w:rPr>
                <w:rFonts w:ascii="Segoe UI" w:hAnsi="Segoe UI" w:cs="Segoe UI"/>
              </w:rPr>
            </w:pPr>
            <w:r>
              <w:rPr>
                <w:rFonts w:ascii="Segoe UI" w:eastAsia="Calibri" w:hAnsi="Segoe UI" w:cs="Segoe UI"/>
              </w:rPr>
              <w:t>1</w:t>
            </w:r>
            <w:r w:rsidR="00021BFA">
              <w:rPr>
                <w:rFonts w:ascii="Segoe UI" w:eastAsia="Calibri" w:hAnsi="Segoe UI" w:cs="Segoe UI"/>
              </w:rPr>
              <w:t>8</w:t>
            </w:r>
          </w:p>
        </w:tc>
      </w:tr>
      <w:tr w:rsidR="00F03605" w14:paraId="4C79E87E" w14:textId="77777777" w:rsidTr="00C570D2">
        <w:tc>
          <w:tcPr>
            <w:tcW w:w="1271" w:type="dxa"/>
          </w:tcPr>
          <w:p w14:paraId="5A7561D6" w14:textId="215FC952"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5</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50541D56"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719EFCB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6</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162A4B70"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1D6B36F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7</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212DB505" w:rsidR="00F03605" w:rsidRPr="00AC5B1F" w:rsidRDefault="00BD219F" w:rsidP="00F03605">
            <w:pPr>
              <w:rPr>
                <w:rFonts w:ascii="Segoe UI" w:eastAsia="Calibri" w:hAnsi="Segoe UI" w:cs="Segoe UI"/>
              </w:rPr>
            </w:pPr>
            <w:r>
              <w:rPr>
                <w:rFonts w:ascii="Segoe UI" w:eastAsia="Calibri" w:hAnsi="Segoe UI" w:cs="Segoe UI"/>
              </w:rPr>
              <w:t>1</w:t>
            </w:r>
            <w:r w:rsidR="00571B63">
              <w:rPr>
                <w:rFonts w:ascii="Segoe UI" w:eastAsia="Calibri" w:hAnsi="Segoe UI" w:cs="Segoe UI"/>
              </w:rPr>
              <w:t>9</w:t>
            </w:r>
          </w:p>
          <w:p w14:paraId="472BA4AB" w14:textId="081AE436" w:rsidR="00F03605" w:rsidRPr="00961178" w:rsidRDefault="00F03605" w:rsidP="00F03605">
            <w:pPr>
              <w:rPr>
                <w:rFonts w:ascii="Segoe UI" w:hAnsi="Segoe UI" w:cs="Segoe UI"/>
              </w:rPr>
            </w:pPr>
          </w:p>
        </w:tc>
      </w:tr>
      <w:bookmarkEnd w:id="1"/>
    </w:tbl>
    <w:p w14:paraId="1F32C75C" w14:textId="77777777" w:rsidR="00F57E87" w:rsidRDefault="00F57E87">
      <w:pPr>
        <w:rPr>
          <w:rFonts w:ascii="Segoe UI" w:hAnsi="Segoe UI" w:cs="Segoe UI"/>
        </w:rPr>
      </w:pPr>
    </w:p>
    <w:p w14:paraId="24CA0746" w14:textId="290C55BC" w:rsidR="00894230" w:rsidRPr="009E7630" w:rsidRDefault="00894230" w:rsidP="003044A9">
      <w:pPr>
        <w:tabs>
          <w:tab w:val="left" w:pos="1248"/>
        </w:tabs>
        <w:rPr>
          <w:rFonts w:ascii="Segoe UI" w:hAnsi="Segoe UI" w:cs="Segoe UI"/>
        </w:rPr>
      </w:pPr>
    </w:p>
    <w:tbl>
      <w:tblPr>
        <w:tblStyle w:val="TableGrid"/>
        <w:tblW w:w="9067" w:type="dxa"/>
        <w:tblLook w:val="01E0" w:firstRow="1" w:lastRow="1" w:firstColumn="1" w:lastColumn="1" w:noHBand="0" w:noVBand="0"/>
      </w:tblPr>
      <w:tblGrid>
        <w:gridCol w:w="2796"/>
        <w:gridCol w:w="1683"/>
        <w:gridCol w:w="4588"/>
      </w:tblGrid>
      <w:tr w:rsidR="00F46AB6" w:rsidRPr="003044A9" w14:paraId="0A6398F4" w14:textId="77777777" w:rsidTr="005A5FCF">
        <w:trPr>
          <w:trHeight w:val="240"/>
        </w:trPr>
        <w:tc>
          <w:tcPr>
            <w:tcW w:w="2830" w:type="dxa"/>
            <w:hideMark/>
          </w:tcPr>
          <w:p w14:paraId="7B6FF355" w14:textId="77777777" w:rsidR="00A64646" w:rsidRPr="003044A9" w:rsidRDefault="00A64646">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Key Personnel</w:t>
            </w:r>
          </w:p>
        </w:tc>
        <w:tc>
          <w:tcPr>
            <w:tcW w:w="1701" w:type="dxa"/>
            <w:hideMark/>
          </w:tcPr>
          <w:p w14:paraId="10D6FCBE" w14:textId="55ABB1FF" w:rsidR="00A64646" w:rsidRPr="003044A9" w:rsidRDefault="00A64646">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Name(s)</w:t>
            </w:r>
          </w:p>
        </w:tc>
        <w:tc>
          <w:tcPr>
            <w:tcW w:w="4536" w:type="dxa"/>
            <w:hideMark/>
          </w:tcPr>
          <w:p w14:paraId="22AAB80D" w14:textId="77777777" w:rsidR="00A64646" w:rsidRPr="003044A9" w:rsidRDefault="00F46AB6">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Contact details</w:t>
            </w:r>
          </w:p>
        </w:tc>
      </w:tr>
      <w:tr w:rsidR="00F46AB6" w:rsidRPr="003044A9" w14:paraId="5E82C25E" w14:textId="77777777" w:rsidTr="005A5FCF">
        <w:trPr>
          <w:trHeight w:val="651"/>
        </w:trPr>
        <w:tc>
          <w:tcPr>
            <w:tcW w:w="2830" w:type="dxa"/>
          </w:tcPr>
          <w:p w14:paraId="6107CB60" w14:textId="77777777" w:rsidR="005A5FCF" w:rsidRDefault="00A64646" w:rsidP="00A92DA2">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Designated Safeguarding Lead (DSL)</w:t>
            </w:r>
            <w:r w:rsidR="005A5FCF">
              <w:rPr>
                <w:rFonts w:ascii="Segoe UI" w:hAnsi="Segoe UI" w:cs="Segoe UI"/>
                <w:color w:val="000000"/>
                <w:sz w:val="21"/>
                <w:szCs w:val="21"/>
                <w:lang w:val="en-US" w:eastAsia="ja-JP"/>
              </w:rPr>
              <w:t xml:space="preserve"> </w:t>
            </w:r>
          </w:p>
          <w:p w14:paraId="462B62FC" w14:textId="7597F10F" w:rsidR="00A64646" w:rsidRPr="003044A9" w:rsidRDefault="005A5FCF" w:rsidP="00A92DA2">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and Gate keeper</w:t>
            </w:r>
          </w:p>
        </w:tc>
        <w:tc>
          <w:tcPr>
            <w:tcW w:w="1701" w:type="dxa"/>
          </w:tcPr>
          <w:p w14:paraId="4155046F" w14:textId="77777777" w:rsidR="00A64646" w:rsidRDefault="005A5FCF" w:rsidP="00817C3F">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Rachael Long</w:t>
            </w:r>
          </w:p>
          <w:p w14:paraId="09813212" w14:textId="19108898" w:rsidR="005A5FCF" w:rsidRPr="003044A9" w:rsidRDefault="005A5FCF">
            <w:pPr>
              <w:jc w:val="center"/>
              <w:rPr>
                <w:rFonts w:ascii="Segoe UI" w:hAnsi="Segoe UI" w:cs="Segoe UI"/>
                <w:color w:val="000000"/>
                <w:sz w:val="21"/>
                <w:szCs w:val="21"/>
                <w:lang w:val="en-US" w:eastAsia="ja-JP"/>
              </w:rPr>
            </w:pPr>
          </w:p>
        </w:tc>
        <w:tc>
          <w:tcPr>
            <w:tcW w:w="4536" w:type="dxa"/>
          </w:tcPr>
          <w:p w14:paraId="3C6A8BD2" w14:textId="6E919620" w:rsidR="00A64646" w:rsidRPr="003044A9" w:rsidRDefault="00817C3F" w:rsidP="00817C3F">
            <w:pPr>
              <w:jc w:val="center"/>
              <w:rPr>
                <w:rFonts w:ascii="Segoe UI" w:hAnsi="Segoe UI" w:cs="Segoe UI"/>
                <w:color w:val="000000"/>
                <w:sz w:val="21"/>
                <w:szCs w:val="21"/>
                <w:lang w:val="en-US" w:eastAsia="ja-JP"/>
              </w:rPr>
            </w:pPr>
            <w:hyperlink r:id="rId14" w:history="1">
              <w:r w:rsidRPr="001B1056">
                <w:rPr>
                  <w:rStyle w:val="Hyperlink"/>
                  <w:rFonts w:ascii="Segoe UI" w:hAnsi="Segoe UI" w:cs="Segoe UI"/>
                  <w:sz w:val="22"/>
                  <w:szCs w:val="22"/>
                  <w:lang w:val="en-US" w:eastAsia="ja-JP"/>
                </w:rPr>
                <w:t>Rachael.long@kingfisher.oxon.sch.uk</w:t>
              </w:r>
            </w:hyperlink>
          </w:p>
        </w:tc>
      </w:tr>
      <w:tr w:rsidR="00F46AB6" w:rsidRPr="003044A9" w14:paraId="59F7CFEE" w14:textId="77777777" w:rsidTr="005A5FCF">
        <w:trPr>
          <w:trHeight w:val="696"/>
        </w:trPr>
        <w:tc>
          <w:tcPr>
            <w:tcW w:w="2830" w:type="dxa"/>
          </w:tcPr>
          <w:p w14:paraId="2B5AEDAC" w14:textId="77777777" w:rsidR="00A64646" w:rsidRPr="003044A9" w:rsidRDefault="00A64646" w:rsidP="00817C3F">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Deputy DSL(s)</w:t>
            </w:r>
          </w:p>
          <w:p w14:paraId="4296614D" w14:textId="0D6D0B66" w:rsidR="005E6721" w:rsidRPr="003044A9" w:rsidRDefault="005E6721" w:rsidP="00A92DA2">
            <w:pPr>
              <w:jc w:val="center"/>
              <w:rPr>
                <w:rFonts w:ascii="Segoe UI" w:hAnsi="Segoe UI" w:cs="Segoe UI"/>
                <w:color w:val="000000"/>
                <w:sz w:val="21"/>
                <w:szCs w:val="21"/>
                <w:lang w:val="en-US" w:eastAsia="ja-JP"/>
              </w:rPr>
            </w:pPr>
          </w:p>
        </w:tc>
        <w:tc>
          <w:tcPr>
            <w:tcW w:w="1701" w:type="dxa"/>
          </w:tcPr>
          <w:p w14:paraId="7D27E87B" w14:textId="77777777" w:rsidR="005A5FCF" w:rsidRDefault="005A5FCF" w:rsidP="005A5FCF">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Kate Downes</w:t>
            </w:r>
          </w:p>
          <w:p w14:paraId="7F0EC21F" w14:textId="77777777" w:rsidR="005A5FCF" w:rsidRDefault="005A5FCF" w:rsidP="005A5FCF">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Katie Sharp</w:t>
            </w:r>
          </w:p>
          <w:p w14:paraId="1E1F9606" w14:textId="743A20CF" w:rsidR="00A64646" w:rsidRPr="003044A9" w:rsidRDefault="005A5FCF" w:rsidP="005A5FCF">
            <w:pPr>
              <w:jc w:val="center"/>
              <w:rPr>
                <w:rFonts w:ascii="Segoe UI" w:hAnsi="Segoe UI" w:cs="Segoe UI"/>
                <w:color w:val="000000"/>
                <w:sz w:val="21"/>
                <w:szCs w:val="21"/>
                <w:lang w:val="en-US" w:eastAsia="ja-JP"/>
              </w:rPr>
            </w:pPr>
            <w:r>
              <w:rPr>
                <w:rFonts w:ascii="Segoe UI" w:hAnsi="Segoe UI" w:cs="Segoe UI"/>
                <w:color w:val="000000"/>
                <w:sz w:val="22"/>
                <w:szCs w:val="22"/>
                <w:lang w:val="en-US" w:eastAsia="ja-JP"/>
              </w:rPr>
              <w:t>Maria Penn</w:t>
            </w:r>
          </w:p>
        </w:tc>
        <w:tc>
          <w:tcPr>
            <w:tcW w:w="4536" w:type="dxa"/>
          </w:tcPr>
          <w:p w14:paraId="5BE0A72B" w14:textId="7E2B8986" w:rsidR="005A5FCF" w:rsidRDefault="005A5FCF" w:rsidP="005A5FCF">
            <w:pPr>
              <w:jc w:val="center"/>
              <w:rPr>
                <w:rFonts w:ascii="Segoe UI" w:hAnsi="Segoe UI" w:cs="Segoe UI"/>
                <w:color w:val="000000"/>
                <w:sz w:val="22"/>
                <w:szCs w:val="22"/>
                <w:lang w:val="en-US" w:eastAsia="ja-JP"/>
              </w:rPr>
            </w:pPr>
            <w:hyperlink r:id="rId15" w:history="1">
              <w:r w:rsidRPr="001B1056">
                <w:rPr>
                  <w:rStyle w:val="Hyperlink"/>
                  <w:rFonts w:ascii="Segoe UI" w:hAnsi="Segoe UI" w:cs="Segoe UI"/>
                  <w:sz w:val="22"/>
                  <w:szCs w:val="22"/>
                  <w:lang w:val="en-US" w:eastAsia="ja-JP"/>
                </w:rPr>
                <w:t>Headteacher@kingfisher.oxon.sch.uk</w:t>
              </w:r>
            </w:hyperlink>
          </w:p>
          <w:p w14:paraId="547A0B4A" w14:textId="29DA55A0" w:rsidR="005A5FCF" w:rsidRDefault="005A5FCF" w:rsidP="005A5FCF">
            <w:pPr>
              <w:jc w:val="center"/>
              <w:rPr>
                <w:rFonts w:ascii="Segoe UI" w:hAnsi="Segoe UI" w:cs="Segoe UI"/>
                <w:color w:val="000000"/>
                <w:sz w:val="22"/>
                <w:szCs w:val="22"/>
                <w:lang w:val="en-US" w:eastAsia="ja-JP"/>
              </w:rPr>
            </w:pPr>
            <w:hyperlink r:id="rId16" w:history="1">
              <w:r w:rsidRPr="00286AAB">
                <w:rPr>
                  <w:rStyle w:val="Hyperlink"/>
                  <w:rFonts w:ascii="Segoe UI" w:hAnsi="Segoe UI" w:cs="Segoe UI"/>
                  <w:sz w:val="22"/>
                  <w:szCs w:val="22"/>
                  <w:lang w:val="en-US" w:eastAsia="ja-JP"/>
                </w:rPr>
                <w:t>Katie.sharp@kingfisher.oxon.sch.uk</w:t>
              </w:r>
            </w:hyperlink>
          </w:p>
          <w:p w14:paraId="15C9EBDB" w14:textId="77777777" w:rsidR="005A5FCF" w:rsidRDefault="005A5FCF" w:rsidP="005A5FCF">
            <w:pPr>
              <w:jc w:val="center"/>
              <w:rPr>
                <w:rFonts w:ascii="Segoe UI" w:hAnsi="Segoe UI" w:cs="Segoe UI"/>
                <w:sz w:val="22"/>
                <w:szCs w:val="22"/>
                <w:lang w:val="en-US" w:eastAsia="ja-JP"/>
              </w:rPr>
            </w:pPr>
            <w:hyperlink r:id="rId17" w:history="1">
              <w:r w:rsidRPr="001B1056">
                <w:rPr>
                  <w:rStyle w:val="Hyperlink"/>
                  <w:rFonts w:ascii="Segoe UI" w:hAnsi="Segoe UI" w:cs="Segoe UI"/>
                  <w:sz w:val="22"/>
                  <w:szCs w:val="22"/>
                  <w:lang w:val="en-US" w:eastAsia="ja-JP"/>
                </w:rPr>
                <w:t>Maria.penn@kingfisher.oxon.sch.uk</w:t>
              </w:r>
            </w:hyperlink>
          </w:p>
          <w:p w14:paraId="3CCB2FDC" w14:textId="06ECC4FC" w:rsidR="00817C3F" w:rsidRPr="005A5FCF" w:rsidRDefault="00817C3F" w:rsidP="005A5FCF">
            <w:pPr>
              <w:jc w:val="center"/>
              <w:rPr>
                <w:rFonts w:ascii="Segoe UI" w:hAnsi="Segoe UI" w:cs="Segoe UI"/>
                <w:sz w:val="21"/>
                <w:szCs w:val="21"/>
                <w:lang w:val="en-US" w:eastAsia="ja-JP"/>
              </w:rPr>
            </w:pPr>
          </w:p>
        </w:tc>
      </w:tr>
      <w:tr w:rsidR="00F46AB6" w:rsidRPr="003044A9" w14:paraId="73AD2459" w14:textId="77777777" w:rsidTr="005A5FCF">
        <w:trPr>
          <w:trHeight w:val="730"/>
        </w:trPr>
        <w:tc>
          <w:tcPr>
            <w:tcW w:w="2830" w:type="dxa"/>
          </w:tcPr>
          <w:p w14:paraId="0A22C034" w14:textId="77777777" w:rsidR="00A64646" w:rsidRDefault="00A64646" w:rsidP="00817C3F">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School’s named ‘Prevent’ lead</w:t>
            </w:r>
          </w:p>
          <w:p w14:paraId="5E96F30A" w14:textId="79DCF6F4" w:rsidR="005A5FCF" w:rsidRPr="003044A9" w:rsidRDefault="005A5FCF" w:rsidP="00A92DA2">
            <w:pPr>
              <w:jc w:val="center"/>
              <w:rPr>
                <w:rFonts w:ascii="Segoe UI" w:hAnsi="Segoe UI" w:cs="Segoe UI"/>
                <w:color w:val="000000"/>
                <w:sz w:val="21"/>
                <w:szCs w:val="21"/>
                <w:lang w:val="en-US" w:eastAsia="ja-JP"/>
              </w:rPr>
            </w:pPr>
          </w:p>
        </w:tc>
        <w:tc>
          <w:tcPr>
            <w:tcW w:w="1701" w:type="dxa"/>
          </w:tcPr>
          <w:p w14:paraId="5FF6A651" w14:textId="120A0185" w:rsidR="00A64646" w:rsidRPr="003044A9" w:rsidRDefault="005A5FCF" w:rsidP="00817C3F">
            <w:pPr>
              <w:jc w:val="center"/>
              <w:rPr>
                <w:rFonts w:ascii="Segoe UI" w:hAnsi="Segoe UI" w:cs="Segoe UI"/>
                <w:color w:val="000000"/>
                <w:sz w:val="21"/>
                <w:szCs w:val="21"/>
                <w:lang w:val="en-US" w:eastAsia="ja-JP"/>
              </w:rPr>
            </w:pPr>
            <w:r>
              <w:rPr>
                <w:rFonts w:ascii="Segoe UI" w:hAnsi="Segoe UI" w:cs="Segoe UI"/>
                <w:color w:val="000000"/>
                <w:sz w:val="22"/>
                <w:szCs w:val="22"/>
                <w:lang w:val="en-US" w:eastAsia="ja-JP"/>
              </w:rPr>
              <w:t>Rachael Long</w:t>
            </w:r>
          </w:p>
        </w:tc>
        <w:tc>
          <w:tcPr>
            <w:tcW w:w="4536" w:type="dxa"/>
          </w:tcPr>
          <w:p w14:paraId="1457498B" w14:textId="31C5CC95" w:rsidR="00A64646" w:rsidRPr="003044A9" w:rsidRDefault="00817C3F" w:rsidP="00817C3F">
            <w:pPr>
              <w:jc w:val="center"/>
              <w:rPr>
                <w:rFonts w:ascii="Segoe UI" w:hAnsi="Segoe UI" w:cs="Segoe UI"/>
                <w:color w:val="000000"/>
                <w:sz w:val="21"/>
                <w:szCs w:val="21"/>
                <w:lang w:val="en-US" w:eastAsia="ja-JP"/>
              </w:rPr>
            </w:pPr>
            <w:hyperlink r:id="rId18" w:history="1">
              <w:r w:rsidRPr="001B1056">
                <w:rPr>
                  <w:rStyle w:val="Hyperlink"/>
                  <w:rFonts w:ascii="Segoe UI" w:hAnsi="Segoe UI" w:cs="Segoe UI"/>
                  <w:sz w:val="22"/>
                  <w:szCs w:val="22"/>
                  <w:lang w:val="en-US" w:eastAsia="ja-JP"/>
                </w:rPr>
                <w:t>Rachael.long@kingfisher.oxon.sch.uk</w:t>
              </w:r>
            </w:hyperlink>
          </w:p>
        </w:tc>
      </w:tr>
      <w:tr w:rsidR="00F46AB6" w:rsidRPr="003044A9" w14:paraId="4A2C7B7E" w14:textId="77777777" w:rsidTr="005A5FCF">
        <w:trPr>
          <w:trHeight w:val="700"/>
        </w:trPr>
        <w:tc>
          <w:tcPr>
            <w:tcW w:w="2830" w:type="dxa"/>
          </w:tcPr>
          <w:p w14:paraId="63EBFAA0" w14:textId="03D3A497" w:rsidR="00FA4EE2" w:rsidRDefault="00FA4EE2" w:rsidP="00817C3F">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LGB</w:t>
            </w:r>
          </w:p>
          <w:p w14:paraId="2CF38378" w14:textId="28230E65" w:rsidR="00A64646" w:rsidRPr="003044A9" w:rsidRDefault="00A64646" w:rsidP="00A92DA2">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 xml:space="preserve">Safeguarding </w:t>
            </w:r>
            <w:r w:rsidR="00083F57" w:rsidRPr="003044A9">
              <w:rPr>
                <w:rFonts w:ascii="Segoe UI" w:hAnsi="Segoe UI" w:cs="Segoe UI"/>
                <w:color w:val="000000"/>
                <w:sz w:val="21"/>
                <w:szCs w:val="21"/>
                <w:lang w:val="en-US" w:eastAsia="ja-JP"/>
              </w:rPr>
              <w:t>Governor</w:t>
            </w:r>
          </w:p>
        </w:tc>
        <w:tc>
          <w:tcPr>
            <w:tcW w:w="1701" w:type="dxa"/>
          </w:tcPr>
          <w:p w14:paraId="061B74F4" w14:textId="05C5E3EB" w:rsidR="00A64646" w:rsidRDefault="005A5FCF" w:rsidP="00817C3F">
            <w:pPr>
              <w:jc w:val="center"/>
              <w:rPr>
                <w:rFonts w:ascii="Segoe UI" w:hAnsi="Segoe UI" w:cs="Segoe UI"/>
                <w:color w:val="000000"/>
                <w:sz w:val="21"/>
                <w:szCs w:val="21"/>
                <w:lang w:val="en-US" w:eastAsia="ja-JP"/>
              </w:rPr>
            </w:pPr>
            <w:r>
              <w:rPr>
                <w:rFonts w:ascii="Segoe UI" w:hAnsi="Segoe UI" w:cs="Segoe UI"/>
                <w:color w:val="000000"/>
                <w:sz w:val="22"/>
                <w:szCs w:val="22"/>
                <w:lang w:val="en-US" w:eastAsia="ja-JP"/>
              </w:rPr>
              <w:t>Cynthia Bartlett</w:t>
            </w:r>
          </w:p>
          <w:p w14:paraId="150763E5" w14:textId="77777777" w:rsidR="005A5FCF" w:rsidRPr="005A5FCF" w:rsidRDefault="005A5FCF" w:rsidP="005A5FCF">
            <w:pPr>
              <w:jc w:val="center"/>
              <w:rPr>
                <w:rFonts w:ascii="Segoe UI" w:hAnsi="Segoe UI" w:cs="Segoe UI"/>
                <w:sz w:val="21"/>
                <w:szCs w:val="21"/>
                <w:lang w:val="en-US" w:eastAsia="ja-JP"/>
              </w:rPr>
            </w:pPr>
          </w:p>
        </w:tc>
        <w:tc>
          <w:tcPr>
            <w:tcW w:w="4536" w:type="dxa"/>
          </w:tcPr>
          <w:p w14:paraId="578FFEBD" w14:textId="56DD962C" w:rsidR="00A64646" w:rsidRPr="003044A9" w:rsidRDefault="00817C3F" w:rsidP="00817C3F">
            <w:pPr>
              <w:jc w:val="center"/>
              <w:rPr>
                <w:rFonts w:ascii="Segoe UI" w:hAnsi="Segoe UI" w:cs="Segoe UI"/>
                <w:color w:val="000000"/>
                <w:sz w:val="21"/>
                <w:szCs w:val="21"/>
                <w:lang w:val="en-US" w:eastAsia="ja-JP"/>
              </w:rPr>
            </w:pPr>
            <w:hyperlink r:id="rId19" w:history="1">
              <w:r w:rsidRPr="001B1056">
                <w:rPr>
                  <w:rStyle w:val="Hyperlink"/>
                  <w:rFonts w:ascii="Segoe UI" w:hAnsi="Segoe UI" w:cs="Segoe UI"/>
                  <w:sz w:val="22"/>
                  <w:szCs w:val="22"/>
                  <w:lang w:val="en-US" w:eastAsia="ja-JP"/>
                </w:rPr>
                <w:t>governor.bartlett@kingfisher.oxon.sch.uk</w:t>
              </w:r>
            </w:hyperlink>
          </w:p>
        </w:tc>
      </w:tr>
      <w:tr w:rsidR="00F46AB6" w:rsidRPr="003044A9" w14:paraId="432AACEA" w14:textId="77777777" w:rsidTr="005A5FCF">
        <w:trPr>
          <w:trHeight w:val="811"/>
        </w:trPr>
        <w:tc>
          <w:tcPr>
            <w:tcW w:w="2830" w:type="dxa"/>
            <w:hideMark/>
          </w:tcPr>
          <w:p w14:paraId="01C49642" w14:textId="12E227CD" w:rsidR="005E6721" w:rsidRPr="003044A9" w:rsidRDefault="00A64646" w:rsidP="00817C3F">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 xml:space="preserve">Chair of </w:t>
            </w:r>
            <w:r w:rsidR="003044A9" w:rsidRPr="003044A9">
              <w:rPr>
                <w:rFonts w:ascii="Segoe UI" w:hAnsi="Segoe UI" w:cs="Segoe UI"/>
                <w:color w:val="000000"/>
                <w:sz w:val="21"/>
                <w:szCs w:val="21"/>
                <w:lang w:val="en-US" w:eastAsia="ja-JP"/>
              </w:rPr>
              <w:t xml:space="preserve">Local </w:t>
            </w:r>
            <w:r w:rsidR="00083F57" w:rsidRPr="003044A9">
              <w:rPr>
                <w:rFonts w:ascii="Segoe UI" w:hAnsi="Segoe UI" w:cs="Segoe UI"/>
                <w:color w:val="000000"/>
                <w:sz w:val="21"/>
                <w:szCs w:val="21"/>
                <w:lang w:val="en-US" w:eastAsia="ja-JP"/>
              </w:rPr>
              <w:t>Govern</w:t>
            </w:r>
            <w:r w:rsidR="003044A9" w:rsidRPr="003044A9">
              <w:rPr>
                <w:rFonts w:ascii="Segoe UI" w:hAnsi="Segoe UI" w:cs="Segoe UI"/>
                <w:color w:val="000000"/>
                <w:sz w:val="21"/>
                <w:szCs w:val="21"/>
                <w:lang w:val="en-US" w:eastAsia="ja-JP"/>
              </w:rPr>
              <w:t>ing</w:t>
            </w:r>
          </w:p>
        </w:tc>
        <w:tc>
          <w:tcPr>
            <w:tcW w:w="1701" w:type="dxa"/>
          </w:tcPr>
          <w:p w14:paraId="286DDC73" w14:textId="77777777" w:rsidR="005A5FCF" w:rsidRPr="009E7630" w:rsidRDefault="005A5FCF" w:rsidP="00817C3F">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John Bailey</w:t>
            </w:r>
          </w:p>
          <w:p w14:paraId="6F876947" w14:textId="77777777" w:rsidR="00A64646" w:rsidRPr="003044A9" w:rsidRDefault="00A64646" w:rsidP="00A92DA2">
            <w:pPr>
              <w:rPr>
                <w:rFonts w:ascii="Segoe UI" w:hAnsi="Segoe UI" w:cs="Segoe UI"/>
                <w:color w:val="000000"/>
                <w:sz w:val="21"/>
                <w:szCs w:val="21"/>
                <w:lang w:val="en-US" w:eastAsia="ja-JP"/>
              </w:rPr>
            </w:pPr>
          </w:p>
          <w:p w14:paraId="38DEC194" w14:textId="77777777" w:rsidR="00A64646" w:rsidRPr="003044A9" w:rsidRDefault="00A64646">
            <w:pPr>
              <w:jc w:val="center"/>
              <w:rPr>
                <w:rFonts w:ascii="Segoe UI" w:hAnsi="Segoe UI" w:cs="Segoe UI"/>
                <w:color w:val="000000"/>
                <w:sz w:val="21"/>
                <w:szCs w:val="21"/>
                <w:lang w:val="en-US" w:eastAsia="ja-JP"/>
              </w:rPr>
            </w:pPr>
          </w:p>
        </w:tc>
        <w:tc>
          <w:tcPr>
            <w:tcW w:w="4536" w:type="dxa"/>
          </w:tcPr>
          <w:p w14:paraId="54B51D1C" w14:textId="3CECBE95" w:rsidR="005A5FCF" w:rsidRPr="005A5FCF" w:rsidRDefault="00817C3F" w:rsidP="00817C3F">
            <w:pPr>
              <w:jc w:val="center"/>
              <w:rPr>
                <w:rFonts w:ascii="Segoe UI" w:hAnsi="Segoe UI" w:cs="Segoe UI"/>
                <w:sz w:val="21"/>
                <w:szCs w:val="21"/>
                <w:lang w:val="en-US" w:eastAsia="ja-JP"/>
              </w:rPr>
            </w:pPr>
            <w:hyperlink r:id="rId20" w:history="1">
              <w:r w:rsidRPr="001B1056">
                <w:rPr>
                  <w:rStyle w:val="Hyperlink"/>
                  <w:rFonts w:ascii="Segoe UI" w:hAnsi="Segoe UI" w:cs="Segoe UI"/>
                  <w:sz w:val="22"/>
                  <w:szCs w:val="22"/>
                  <w:lang w:val="en-US" w:eastAsia="ja-JP"/>
                </w:rPr>
                <w:t>governor.bailey@kingfisher.oxon.sch.uk</w:t>
              </w:r>
            </w:hyperlink>
          </w:p>
        </w:tc>
      </w:tr>
      <w:tr w:rsidR="003044A9" w:rsidRPr="003044A9" w14:paraId="2FAEB07A" w14:textId="77777777" w:rsidTr="005A5FCF">
        <w:trPr>
          <w:trHeight w:val="811"/>
        </w:trPr>
        <w:tc>
          <w:tcPr>
            <w:tcW w:w="2830" w:type="dxa"/>
          </w:tcPr>
          <w:p w14:paraId="77CDB1D8" w14:textId="7E8D9677" w:rsidR="003044A9" w:rsidRPr="003044A9" w:rsidRDefault="003044A9" w:rsidP="00A92DA2">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Director of Education and Safeguarding</w:t>
            </w:r>
          </w:p>
        </w:tc>
        <w:tc>
          <w:tcPr>
            <w:tcW w:w="1701" w:type="dxa"/>
          </w:tcPr>
          <w:p w14:paraId="292CA7C7" w14:textId="201B2C8F" w:rsidR="003044A9" w:rsidRPr="003044A9" w:rsidRDefault="003044A9">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John Riches</w:t>
            </w:r>
          </w:p>
        </w:tc>
        <w:tc>
          <w:tcPr>
            <w:tcW w:w="4536" w:type="dxa"/>
          </w:tcPr>
          <w:p w14:paraId="312D3DF5" w14:textId="3BFA1F23" w:rsidR="003044A9" w:rsidRPr="003044A9" w:rsidRDefault="003044A9">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john.riches@propellertrust.org</w:t>
            </w:r>
          </w:p>
        </w:tc>
      </w:tr>
      <w:tr w:rsidR="003044A9" w:rsidRPr="003044A9" w14:paraId="68847884" w14:textId="77777777" w:rsidTr="005A5FCF">
        <w:trPr>
          <w:trHeight w:val="811"/>
        </w:trPr>
        <w:tc>
          <w:tcPr>
            <w:tcW w:w="2830" w:type="dxa"/>
          </w:tcPr>
          <w:p w14:paraId="0536C6EC" w14:textId="14335281" w:rsidR="003044A9" w:rsidRPr="003044A9" w:rsidRDefault="003044A9" w:rsidP="00A92DA2">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Safeguarding Trustee</w:t>
            </w:r>
          </w:p>
        </w:tc>
        <w:tc>
          <w:tcPr>
            <w:tcW w:w="1701" w:type="dxa"/>
          </w:tcPr>
          <w:p w14:paraId="2179F6D2" w14:textId="22E06A9F" w:rsidR="003044A9" w:rsidRPr="003044A9" w:rsidRDefault="003044A9">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Jane Edwards</w:t>
            </w:r>
          </w:p>
        </w:tc>
        <w:tc>
          <w:tcPr>
            <w:tcW w:w="4536" w:type="dxa"/>
          </w:tcPr>
          <w:p w14:paraId="02F204C4" w14:textId="77777777" w:rsidR="00623AD2" w:rsidRPr="00623AD2" w:rsidRDefault="00623AD2" w:rsidP="00623AD2">
            <w:pPr>
              <w:jc w:val="center"/>
              <w:rPr>
                <w:rFonts w:ascii="Segoe UI" w:hAnsi="Segoe UI" w:cs="Segoe UI"/>
                <w:color w:val="000000"/>
                <w:sz w:val="21"/>
                <w:szCs w:val="21"/>
                <w:lang w:eastAsia="ja-JP"/>
              </w:rPr>
            </w:pPr>
            <w:r w:rsidRPr="00623AD2">
              <w:rPr>
                <w:rFonts w:ascii="Segoe UI" w:hAnsi="Segoe UI" w:cs="Segoe UI"/>
                <w:color w:val="000000"/>
                <w:sz w:val="21"/>
                <w:szCs w:val="21"/>
                <w:lang w:eastAsia="ja-JP"/>
              </w:rPr>
              <w:t>j.edwards@propellertrust.org</w:t>
            </w:r>
          </w:p>
          <w:p w14:paraId="5EFE9AC6" w14:textId="6A0A9B4E" w:rsidR="003044A9" w:rsidRPr="003044A9" w:rsidRDefault="003044A9">
            <w:pPr>
              <w:jc w:val="center"/>
              <w:rPr>
                <w:rFonts w:ascii="Segoe UI" w:hAnsi="Segoe UI" w:cs="Segoe UI"/>
                <w:color w:val="000000"/>
                <w:sz w:val="21"/>
                <w:szCs w:val="21"/>
                <w:lang w:val="en-US" w:eastAsia="ja-JP"/>
              </w:rPr>
            </w:pPr>
          </w:p>
        </w:tc>
      </w:tr>
      <w:tr w:rsidR="003044A9" w:rsidRPr="003044A9" w14:paraId="2D5B9986" w14:textId="77777777" w:rsidTr="005A5FCF">
        <w:trPr>
          <w:trHeight w:val="811"/>
        </w:trPr>
        <w:tc>
          <w:tcPr>
            <w:tcW w:w="2830" w:type="dxa"/>
          </w:tcPr>
          <w:p w14:paraId="20BC5D1C" w14:textId="562EC025" w:rsidR="003044A9" w:rsidRPr="003044A9" w:rsidRDefault="003044A9" w:rsidP="00817C3F">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Trust Chief Executive Officer</w:t>
            </w:r>
          </w:p>
        </w:tc>
        <w:tc>
          <w:tcPr>
            <w:tcW w:w="1701" w:type="dxa"/>
          </w:tcPr>
          <w:p w14:paraId="754CB3F7" w14:textId="4821ABFA" w:rsidR="003044A9" w:rsidRPr="003044A9" w:rsidRDefault="003044A9">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Tom Pegler</w:t>
            </w:r>
          </w:p>
        </w:tc>
        <w:tc>
          <w:tcPr>
            <w:tcW w:w="4536" w:type="dxa"/>
          </w:tcPr>
          <w:p w14:paraId="1AA0FECC" w14:textId="46933681" w:rsidR="003044A9" w:rsidRPr="003044A9" w:rsidRDefault="003044A9">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tom.pegler@propellertrust.org</w:t>
            </w:r>
          </w:p>
        </w:tc>
      </w:tr>
      <w:tr w:rsidR="00F46AB6" w:rsidRPr="003044A9" w14:paraId="31D552D7" w14:textId="77777777" w:rsidTr="005A5FCF">
        <w:trPr>
          <w:trHeight w:val="1357"/>
        </w:trPr>
        <w:tc>
          <w:tcPr>
            <w:tcW w:w="2830" w:type="dxa"/>
          </w:tcPr>
          <w:p w14:paraId="3F73BD37" w14:textId="77777777" w:rsidR="00817C3F" w:rsidRDefault="00817C3F" w:rsidP="003044A9">
            <w:pPr>
              <w:jc w:val="center"/>
              <w:rPr>
                <w:rFonts w:ascii="Segoe UI" w:hAnsi="Segoe UI" w:cs="Segoe UI"/>
                <w:color w:val="000000"/>
                <w:sz w:val="21"/>
                <w:szCs w:val="21"/>
                <w:lang w:val="en-US" w:eastAsia="ja-JP"/>
              </w:rPr>
            </w:pPr>
          </w:p>
          <w:p w14:paraId="026F66EB" w14:textId="5C839839" w:rsidR="00D7016C" w:rsidRPr="003044A9" w:rsidRDefault="00D7016C"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Local Authority Designated Officer (LADO)</w:t>
            </w:r>
          </w:p>
          <w:p w14:paraId="7C2EEF87" w14:textId="77777777" w:rsidR="00D7016C" w:rsidRPr="003044A9" w:rsidRDefault="00D7016C" w:rsidP="003044A9">
            <w:pPr>
              <w:jc w:val="center"/>
              <w:rPr>
                <w:rFonts w:ascii="Segoe UI" w:hAnsi="Segoe UI" w:cs="Segoe UI"/>
                <w:color w:val="000000"/>
                <w:sz w:val="21"/>
                <w:szCs w:val="21"/>
                <w:lang w:val="en-US" w:eastAsia="ja-JP"/>
              </w:rPr>
            </w:pPr>
          </w:p>
          <w:p w14:paraId="445889DB" w14:textId="77777777" w:rsidR="00A64646" w:rsidRPr="003044A9" w:rsidRDefault="00A64646" w:rsidP="003044A9">
            <w:pPr>
              <w:jc w:val="center"/>
              <w:rPr>
                <w:rFonts w:ascii="Segoe UI" w:hAnsi="Segoe UI" w:cs="Segoe UI"/>
                <w:color w:val="000000"/>
                <w:sz w:val="21"/>
                <w:szCs w:val="21"/>
                <w:lang w:val="en-US" w:eastAsia="ja-JP"/>
              </w:rPr>
            </w:pPr>
          </w:p>
        </w:tc>
        <w:tc>
          <w:tcPr>
            <w:tcW w:w="1701" w:type="dxa"/>
          </w:tcPr>
          <w:p w14:paraId="53888954" w14:textId="61011E80" w:rsidR="00D7016C" w:rsidRPr="003044A9" w:rsidRDefault="00D7016C"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Jo Lloyd</w:t>
            </w:r>
          </w:p>
          <w:p w14:paraId="380947F0" w14:textId="77777777" w:rsidR="00D7016C" w:rsidRPr="003044A9" w:rsidRDefault="00D7016C"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Sandra Barratt</w:t>
            </w:r>
          </w:p>
          <w:p w14:paraId="18CE4393" w14:textId="7DCD1709" w:rsidR="00A64646" w:rsidRPr="003044A9" w:rsidRDefault="00D7016C" w:rsidP="003044A9">
            <w:pPr>
              <w:jc w:val="center"/>
              <w:rPr>
                <w:rFonts w:ascii="Segoe UI" w:hAnsi="Segoe UI" w:cs="Segoe UI"/>
                <w:color w:val="0070C0"/>
                <w:sz w:val="21"/>
                <w:szCs w:val="21"/>
                <w:lang w:val="en-US" w:eastAsia="ja-JP"/>
              </w:rPr>
            </w:pPr>
            <w:r w:rsidRPr="003044A9">
              <w:rPr>
                <w:rFonts w:ascii="Segoe UI" w:hAnsi="Segoe UI" w:cs="Segoe UI"/>
                <w:sz w:val="21"/>
                <w:szCs w:val="21"/>
                <w:lang w:val="en-US" w:eastAsia="ja-JP"/>
              </w:rPr>
              <w:t>Amie Pilcher</w:t>
            </w:r>
          </w:p>
        </w:tc>
        <w:tc>
          <w:tcPr>
            <w:tcW w:w="4536" w:type="dxa"/>
          </w:tcPr>
          <w:p w14:paraId="1C7BCF86" w14:textId="77777777" w:rsidR="00D7016C" w:rsidRPr="003044A9" w:rsidRDefault="00D7016C"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01865 810603</w:t>
            </w:r>
          </w:p>
          <w:p w14:paraId="54D4F84F" w14:textId="77777777" w:rsidR="00D7016C" w:rsidRPr="003044A9" w:rsidRDefault="00D7016C" w:rsidP="003044A9">
            <w:pPr>
              <w:jc w:val="center"/>
              <w:rPr>
                <w:rFonts w:ascii="Segoe UI" w:hAnsi="Segoe UI" w:cs="Segoe UI"/>
                <w:color w:val="000000"/>
                <w:sz w:val="21"/>
                <w:szCs w:val="21"/>
                <w:lang w:val="en-US" w:eastAsia="ja-JP"/>
              </w:rPr>
            </w:pPr>
          </w:p>
          <w:p w14:paraId="0946C41F" w14:textId="77777777" w:rsidR="00D7016C" w:rsidRPr="003044A9" w:rsidRDefault="00D7016C" w:rsidP="003044A9">
            <w:pPr>
              <w:jc w:val="center"/>
              <w:rPr>
                <w:rFonts w:ascii="Segoe UI" w:hAnsi="Segoe UI" w:cs="Segoe UI"/>
                <w:color w:val="000000"/>
                <w:sz w:val="21"/>
                <w:szCs w:val="21"/>
                <w:lang w:val="en-US" w:eastAsia="ja-JP"/>
              </w:rPr>
            </w:pPr>
            <w:hyperlink r:id="rId21" w:history="1">
              <w:r w:rsidRPr="003044A9">
                <w:rPr>
                  <w:rStyle w:val="Hyperlink"/>
                  <w:rFonts w:ascii="Segoe UI" w:hAnsi="Segoe UI" w:cs="Segoe UI"/>
                  <w:sz w:val="21"/>
                  <w:szCs w:val="21"/>
                  <w:lang w:val="en-US" w:eastAsia="ja-JP"/>
                </w:rPr>
                <w:t>Lado.safeguardingchildren@oxfordshire.gov.uk</w:t>
              </w:r>
            </w:hyperlink>
          </w:p>
          <w:p w14:paraId="3405CB9F" w14:textId="77777777" w:rsidR="00D7016C" w:rsidRPr="003044A9" w:rsidRDefault="00D7016C" w:rsidP="003044A9">
            <w:pPr>
              <w:jc w:val="center"/>
              <w:rPr>
                <w:rFonts w:ascii="Segoe UI" w:hAnsi="Segoe UI" w:cs="Segoe UI"/>
                <w:color w:val="000000"/>
                <w:sz w:val="21"/>
                <w:szCs w:val="21"/>
                <w:lang w:val="en-US" w:eastAsia="ja-JP"/>
              </w:rPr>
            </w:pPr>
          </w:p>
          <w:p w14:paraId="1F73A032" w14:textId="14B0905E" w:rsidR="00CC6EA3" w:rsidRPr="003044A9" w:rsidRDefault="00CC6EA3" w:rsidP="003044A9">
            <w:pPr>
              <w:jc w:val="center"/>
              <w:rPr>
                <w:rFonts w:ascii="Segoe UI" w:hAnsi="Segoe UI" w:cs="Segoe UI"/>
                <w:color w:val="000000"/>
                <w:sz w:val="21"/>
                <w:szCs w:val="21"/>
                <w:lang w:val="en-US" w:eastAsia="ja-JP"/>
              </w:rPr>
            </w:pPr>
          </w:p>
        </w:tc>
      </w:tr>
      <w:tr w:rsidR="005E11C9" w:rsidRPr="003044A9" w14:paraId="2F625F1B" w14:textId="77777777" w:rsidTr="005A5FCF">
        <w:trPr>
          <w:trHeight w:val="822"/>
        </w:trPr>
        <w:tc>
          <w:tcPr>
            <w:tcW w:w="2830" w:type="dxa"/>
          </w:tcPr>
          <w:p w14:paraId="5AF9582A" w14:textId="338BA768" w:rsidR="005E11C9" w:rsidRPr="003044A9" w:rsidRDefault="005E11C9"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Education Safeguarding Advisory Team (ESAT)</w:t>
            </w:r>
          </w:p>
        </w:tc>
        <w:tc>
          <w:tcPr>
            <w:tcW w:w="1701" w:type="dxa"/>
          </w:tcPr>
          <w:p w14:paraId="2AB82D22" w14:textId="1A20B179" w:rsidR="000345E4" w:rsidRPr="003044A9" w:rsidRDefault="00F13EEF"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ESAT team</w:t>
            </w:r>
          </w:p>
        </w:tc>
        <w:tc>
          <w:tcPr>
            <w:tcW w:w="4536" w:type="dxa"/>
          </w:tcPr>
          <w:p w14:paraId="5EC31B50" w14:textId="484D6C89" w:rsidR="005E11C9" w:rsidRPr="003044A9" w:rsidRDefault="005E11C9"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01865 810603</w:t>
            </w:r>
          </w:p>
          <w:p w14:paraId="76A83E13" w14:textId="0FA2117B" w:rsidR="005E11C9" w:rsidRPr="003044A9" w:rsidRDefault="005E11C9" w:rsidP="003044A9">
            <w:pPr>
              <w:jc w:val="center"/>
              <w:rPr>
                <w:rFonts w:ascii="Segoe UI" w:hAnsi="Segoe UI" w:cs="Segoe UI"/>
                <w:color w:val="000000"/>
                <w:sz w:val="21"/>
                <w:szCs w:val="21"/>
                <w:lang w:val="en-US" w:eastAsia="ja-JP"/>
              </w:rPr>
            </w:pPr>
            <w:hyperlink r:id="rId22" w:history="1">
              <w:r w:rsidRPr="003044A9">
                <w:rPr>
                  <w:rStyle w:val="Hyperlink"/>
                  <w:rFonts w:ascii="Segoe UI" w:hAnsi="Segoe UI" w:cs="Segoe UI"/>
                  <w:sz w:val="21"/>
                  <w:szCs w:val="21"/>
                  <w:lang w:val="en-US" w:eastAsia="ja-JP"/>
                </w:rPr>
                <w:t>ESAT.safeguardingchildren@oxfordshire.gov.uk</w:t>
              </w:r>
            </w:hyperlink>
          </w:p>
        </w:tc>
      </w:tr>
      <w:tr w:rsidR="00F46AB6" w:rsidRPr="003044A9" w14:paraId="277D43E2" w14:textId="77777777" w:rsidTr="005A5FCF">
        <w:trPr>
          <w:trHeight w:val="1221"/>
        </w:trPr>
        <w:tc>
          <w:tcPr>
            <w:tcW w:w="2830" w:type="dxa"/>
          </w:tcPr>
          <w:p w14:paraId="2610F70D" w14:textId="510E884D" w:rsidR="00F46AB6" w:rsidRPr="003044A9" w:rsidRDefault="00F46AB6"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Locality Community Support Service (LCSS) worker</w:t>
            </w:r>
          </w:p>
        </w:tc>
        <w:tc>
          <w:tcPr>
            <w:tcW w:w="1701" w:type="dxa"/>
          </w:tcPr>
          <w:p w14:paraId="73E2677D" w14:textId="67DEEDDE" w:rsidR="00F46AB6" w:rsidRPr="003044A9" w:rsidRDefault="00817C3F" w:rsidP="003044A9">
            <w:pPr>
              <w:jc w:val="center"/>
              <w:rPr>
                <w:rFonts w:ascii="Segoe UI" w:hAnsi="Segoe UI" w:cs="Segoe UI"/>
                <w:color w:val="000000"/>
                <w:sz w:val="21"/>
                <w:szCs w:val="21"/>
                <w:lang w:val="en-US" w:eastAsia="ja-JP"/>
              </w:rPr>
            </w:pPr>
            <w:r w:rsidRPr="00992081">
              <w:rPr>
                <w:rFonts w:ascii="Segoe UI Variable Text Semiligh" w:hAnsi="Segoe UI Variable Text Semiligh"/>
                <w:color w:val="000000"/>
              </w:rPr>
              <w:t>Jessica Smith</w:t>
            </w:r>
          </w:p>
        </w:tc>
        <w:tc>
          <w:tcPr>
            <w:tcW w:w="4536" w:type="dxa"/>
          </w:tcPr>
          <w:p w14:paraId="4FA92856" w14:textId="167FA8A0" w:rsidR="00F46AB6" w:rsidRPr="003044A9" w:rsidRDefault="00817C3F" w:rsidP="003044A9">
            <w:pPr>
              <w:jc w:val="center"/>
              <w:rPr>
                <w:rFonts w:ascii="Segoe UI" w:hAnsi="Segoe UI" w:cs="Segoe UI"/>
                <w:color w:val="000000"/>
                <w:sz w:val="21"/>
                <w:szCs w:val="21"/>
                <w:lang w:val="en-US" w:eastAsia="ja-JP"/>
              </w:rPr>
            </w:pPr>
            <w:hyperlink r:id="rId23" w:history="1">
              <w:r w:rsidRPr="00286AAB">
                <w:rPr>
                  <w:rStyle w:val="Hyperlink"/>
                  <w:rFonts w:ascii="Segoe UI" w:hAnsi="Segoe UI" w:cs="Segoe UI"/>
                  <w:sz w:val="22"/>
                  <w:szCs w:val="22"/>
                  <w:lang w:val="en-US" w:eastAsia="ja-JP"/>
                </w:rPr>
                <w:t>jessica.smith@oxfordshire.gov.uk</w:t>
              </w:r>
            </w:hyperlink>
          </w:p>
        </w:tc>
      </w:tr>
      <w:tr w:rsidR="00F46AB6" w:rsidRPr="003044A9" w14:paraId="76134419" w14:textId="77777777" w:rsidTr="005A5FCF">
        <w:trPr>
          <w:trHeight w:val="971"/>
        </w:trPr>
        <w:tc>
          <w:tcPr>
            <w:tcW w:w="2830" w:type="dxa"/>
          </w:tcPr>
          <w:p w14:paraId="3121F9C4" w14:textId="479AF880" w:rsidR="00F46AB6" w:rsidRPr="003044A9" w:rsidRDefault="00F46AB6"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 xml:space="preserve">Multi Agency Safeguarding </w:t>
            </w:r>
            <w:r w:rsidR="009C17A3" w:rsidRPr="003044A9">
              <w:rPr>
                <w:rFonts w:ascii="Segoe UI" w:hAnsi="Segoe UI" w:cs="Segoe UI"/>
                <w:color w:val="000000"/>
                <w:sz w:val="21"/>
                <w:szCs w:val="21"/>
                <w:lang w:val="en-US" w:eastAsia="ja-JP"/>
              </w:rPr>
              <w:t>H</w:t>
            </w:r>
            <w:r w:rsidRPr="003044A9">
              <w:rPr>
                <w:rFonts w:ascii="Segoe UI" w:hAnsi="Segoe UI" w:cs="Segoe UI"/>
                <w:color w:val="000000"/>
                <w:sz w:val="21"/>
                <w:szCs w:val="21"/>
                <w:lang w:val="en-US" w:eastAsia="ja-JP"/>
              </w:rPr>
              <w:t>ub (MASH)</w:t>
            </w:r>
          </w:p>
        </w:tc>
        <w:tc>
          <w:tcPr>
            <w:tcW w:w="1701" w:type="dxa"/>
          </w:tcPr>
          <w:p w14:paraId="7F77B1EF" w14:textId="3AB0571B" w:rsidR="00F46AB6" w:rsidRPr="003044A9" w:rsidRDefault="00F46AB6" w:rsidP="003044A9">
            <w:pPr>
              <w:jc w:val="center"/>
              <w:rPr>
                <w:rFonts w:ascii="Segoe UI" w:hAnsi="Segoe UI" w:cs="Segoe UI"/>
                <w:color w:val="000000"/>
                <w:sz w:val="21"/>
                <w:szCs w:val="21"/>
                <w:lang w:val="en-US" w:eastAsia="ja-JP"/>
              </w:rPr>
            </w:pPr>
          </w:p>
        </w:tc>
        <w:tc>
          <w:tcPr>
            <w:tcW w:w="4536" w:type="dxa"/>
          </w:tcPr>
          <w:p w14:paraId="2DF226F2" w14:textId="77777777" w:rsidR="00F46AB6" w:rsidRPr="003044A9" w:rsidRDefault="00F46AB6" w:rsidP="003044A9">
            <w:pPr>
              <w:jc w:val="center"/>
              <w:rPr>
                <w:rFonts w:ascii="Segoe UI" w:hAnsi="Segoe UI" w:cs="Segoe UI"/>
                <w:color w:val="000000"/>
                <w:sz w:val="21"/>
                <w:szCs w:val="21"/>
                <w:lang w:val="en-US" w:eastAsia="ja-JP"/>
              </w:rPr>
            </w:pPr>
          </w:p>
          <w:p w14:paraId="3DCCD4FA" w14:textId="77777777" w:rsidR="00F46AB6" w:rsidRPr="003044A9" w:rsidRDefault="00F46AB6" w:rsidP="003044A9">
            <w:pPr>
              <w:jc w:val="center"/>
              <w:rPr>
                <w:rFonts w:ascii="Segoe UI" w:hAnsi="Segoe UI" w:cs="Segoe UI"/>
                <w:color w:val="000000"/>
                <w:sz w:val="21"/>
                <w:szCs w:val="21"/>
                <w:lang w:val="en-US" w:eastAsia="ja-JP"/>
              </w:rPr>
            </w:pPr>
            <w:r w:rsidRPr="003044A9">
              <w:rPr>
                <w:rFonts w:ascii="Segoe UI" w:hAnsi="Segoe UI" w:cs="Segoe UI"/>
                <w:color w:val="222222"/>
                <w:sz w:val="21"/>
                <w:szCs w:val="21"/>
              </w:rPr>
              <w:t>0345 050 7666</w:t>
            </w:r>
          </w:p>
        </w:tc>
      </w:tr>
      <w:tr w:rsidR="00F46AB6" w:rsidRPr="003044A9" w14:paraId="6204412B" w14:textId="77777777" w:rsidTr="005A5FCF">
        <w:trPr>
          <w:trHeight w:val="274"/>
        </w:trPr>
        <w:tc>
          <w:tcPr>
            <w:tcW w:w="2830" w:type="dxa"/>
          </w:tcPr>
          <w:p w14:paraId="191E8DF7" w14:textId="3428EC21" w:rsidR="00A64646" w:rsidRPr="003044A9" w:rsidRDefault="00A64646"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 xml:space="preserve">Emergency Duty </w:t>
            </w:r>
            <w:proofErr w:type="gramStart"/>
            <w:r w:rsidRPr="003044A9">
              <w:rPr>
                <w:rFonts w:ascii="Segoe UI" w:hAnsi="Segoe UI" w:cs="Segoe UI"/>
                <w:color w:val="000000"/>
                <w:sz w:val="21"/>
                <w:szCs w:val="21"/>
                <w:lang w:val="en-US" w:eastAsia="ja-JP"/>
              </w:rPr>
              <w:t>Team(</w:t>
            </w:r>
            <w:proofErr w:type="gramEnd"/>
            <w:r w:rsidRPr="003044A9">
              <w:rPr>
                <w:rFonts w:ascii="Segoe UI" w:hAnsi="Segoe UI" w:cs="Segoe UI"/>
                <w:color w:val="000000"/>
                <w:sz w:val="21"/>
                <w:szCs w:val="21"/>
                <w:lang w:val="en-US" w:eastAsia="ja-JP"/>
              </w:rPr>
              <w:t>EDT)</w:t>
            </w:r>
          </w:p>
        </w:tc>
        <w:tc>
          <w:tcPr>
            <w:tcW w:w="1701" w:type="dxa"/>
          </w:tcPr>
          <w:p w14:paraId="4438E903" w14:textId="77777777" w:rsidR="00A64646" w:rsidRPr="003044A9" w:rsidRDefault="00A64646" w:rsidP="003044A9">
            <w:pPr>
              <w:jc w:val="center"/>
              <w:rPr>
                <w:rFonts w:ascii="Segoe UI" w:hAnsi="Segoe UI" w:cs="Segoe UI"/>
                <w:color w:val="000000"/>
                <w:sz w:val="21"/>
                <w:szCs w:val="21"/>
                <w:lang w:val="en-US" w:eastAsia="ja-JP"/>
              </w:rPr>
            </w:pPr>
          </w:p>
        </w:tc>
        <w:tc>
          <w:tcPr>
            <w:tcW w:w="4536" w:type="dxa"/>
          </w:tcPr>
          <w:p w14:paraId="560391FC" w14:textId="031124CE" w:rsidR="00A64646" w:rsidRPr="003044A9" w:rsidRDefault="00180942" w:rsidP="003044A9">
            <w:pPr>
              <w:jc w:val="center"/>
              <w:rPr>
                <w:rFonts w:ascii="Segoe UI" w:hAnsi="Segoe UI" w:cs="Segoe UI"/>
                <w:color w:val="000000"/>
                <w:sz w:val="21"/>
                <w:szCs w:val="21"/>
                <w:lang w:val="en-US" w:eastAsia="ja-JP"/>
              </w:rPr>
            </w:pPr>
            <w:r w:rsidRPr="003044A9">
              <w:rPr>
                <w:rFonts w:ascii="Segoe UI" w:hAnsi="Segoe UI" w:cs="Segoe UI"/>
                <w:color w:val="333333"/>
                <w:sz w:val="21"/>
                <w:szCs w:val="21"/>
                <w:lang w:val="en"/>
              </w:rPr>
              <w:t>0800 833408</w:t>
            </w:r>
          </w:p>
        </w:tc>
      </w:tr>
      <w:tr w:rsidR="00F46AB6" w:rsidRPr="003044A9" w14:paraId="669380BE" w14:textId="77777777" w:rsidTr="005A5FCF">
        <w:trPr>
          <w:trHeight w:val="288"/>
        </w:trPr>
        <w:tc>
          <w:tcPr>
            <w:tcW w:w="2830" w:type="dxa"/>
          </w:tcPr>
          <w:p w14:paraId="784E7E97" w14:textId="51B8CAF1" w:rsidR="00A64646" w:rsidRPr="003044A9" w:rsidRDefault="00A64646"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Police</w:t>
            </w:r>
          </w:p>
        </w:tc>
        <w:tc>
          <w:tcPr>
            <w:tcW w:w="1701" w:type="dxa"/>
          </w:tcPr>
          <w:p w14:paraId="765B6422" w14:textId="77777777" w:rsidR="00A64646" w:rsidRPr="003044A9" w:rsidRDefault="00A64646" w:rsidP="003044A9">
            <w:pPr>
              <w:jc w:val="center"/>
              <w:rPr>
                <w:rFonts w:ascii="Segoe UI" w:hAnsi="Segoe UI" w:cs="Segoe UI"/>
                <w:color w:val="000000"/>
                <w:sz w:val="21"/>
                <w:szCs w:val="21"/>
                <w:lang w:val="en-US" w:eastAsia="ja-JP"/>
              </w:rPr>
            </w:pPr>
          </w:p>
        </w:tc>
        <w:tc>
          <w:tcPr>
            <w:tcW w:w="4536" w:type="dxa"/>
          </w:tcPr>
          <w:p w14:paraId="44901572" w14:textId="4DE5BCFD" w:rsidR="00F46AB6" w:rsidRPr="003044A9" w:rsidRDefault="00A64646" w:rsidP="003044A9">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101 or in emergencies 999</w:t>
            </w:r>
          </w:p>
        </w:tc>
      </w:tr>
    </w:tbl>
    <w:p w14:paraId="43BEDA0E" w14:textId="77777777" w:rsidR="00A64646" w:rsidRPr="009E7630" w:rsidRDefault="00A64646">
      <w:pPr>
        <w:rPr>
          <w:rFonts w:ascii="Segoe UI" w:hAnsi="Segoe UI" w:cs="Segoe UI"/>
        </w:rPr>
      </w:pPr>
    </w:p>
    <w:p w14:paraId="604426F6" w14:textId="77777777" w:rsidR="00111C94" w:rsidRDefault="00111C94" w:rsidP="00111C94">
      <w:pPr>
        <w:rPr>
          <w:rFonts w:ascii="Segoe UI" w:hAnsi="Segoe UI" w:cs="Segoe UI"/>
          <w:sz w:val="22"/>
          <w:szCs w:val="22"/>
        </w:rPr>
      </w:pPr>
    </w:p>
    <w:p w14:paraId="1F2E3949" w14:textId="77777777" w:rsidR="00111C94" w:rsidRDefault="00111C94" w:rsidP="00037225">
      <w:pPr>
        <w:jc w:val="both"/>
        <w:rPr>
          <w:rFonts w:ascii="Segoe UI" w:hAnsi="Segoe UI" w:cs="Segoe UI"/>
          <w:sz w:val="22"/>
          <w:szCs w:val="22"/>
        </w:rPr>
      </w:pPr>
    </w:p>
    <w:p w14:paraId="2971ED53" w14:textId="77777777" w:rsidR="00FA4EE2" w:rsidRDefault="00FA4EE2" w:rsidP="00037225">
      <w:pPr>
        <w:jc w:val="both"/>
        <w:rPr>
          <w:rFonts w:ascii="Segoe UI" w:hAnsi="Segoe UI" w:cs="Segoe UI"/>
          <w:sz w:val="22"/>
          <w:szCs w:val="22"/>
        </w:rPr>
      </w:pPr>
    </w:p>
    <w:p w14:paraId="487DC0EF" w14:textId="77777777" w:rsidR="00FA4EE2" w:rsidRDefault="00FA4EE2" w:rsidP="00037225">
      <w:pPr>
        <w:jc w:val="both"/>
        <w:rPr>
          <w:rFonts w:ascii="Segoe UI" w:hAnsi="Segoe UI" w:cs="Segoe UI"/>
          <w:sz w:val="22"/>
          <w:szCs w:val="22"/>
        </w:rPr>
      </w:pPr>
    </w:p>
    <w:p w14:paraId="0BC02D8C" w14:textId="0FF816A9" w:rsidR="00823898" w:rsidRPr="00111C94" w:rsidRDefault="00FA4EE2" w:rsidP="00037225">
      <w:pPr>
        <w:jc w:val="both"/>
        <w:rPr>
          <w:rFonts w:ascii="Segoe UI" w:hAnsi="Segoe UI" w:cs="Segoe UI"/>
          <w:sz w:val="22"/>
          <w:szCs w:val="22"/>
        </w:rPr>
      </w:pPr>
      <w:r>
        <w:rPr>
          <w:rFonts w:ascii="Segoe UI" w:hAnsi="Segoe UI" w:cs="Segoe UI"/>
          <w:sz w:val="22"/>
          <w:szCs w:val="22"/>
        </w:rPr>
        <w:t xml:space="preserve">The Propeller Academy Trust and its member </w:t>
      </w:r>
      <w:r w:rsidR="00485CC2" w:rsidRPr="00111C94">
        <w:rPr>
          <w:rFonts w:ascii="Segoe UI" w:hAnsi="Segoe UI" w:cs="Segoe UI"/>
          <w:sz w:val="22"/>
          <w:szCs w:val="22"/>
        </w:rPr>
        <w:t>school</w:t>
      </w:r>
      <w:r>
        <w:rPr>
          <w:rFonts w:ascii="Segoe UI" w:hAnsi="Segoe UI" w:cs="Segoe UI"/>
          <w:sz w:val="22"/>
          <w:szCs w:val="22"/>
        </w:rPr>
        <w:t>s</w:t>
      </w:r>
      <w:r w:rsidR="00485CC2" w:rsidRPr="00111C94">
        <w:rPr>
          <w:rFonts w:ascii="Segoe UI" w:hAnsi="Segoe UI" w:cs="Segoe UI"/>
          <w:sz w:val="22"/>
          <w:szCs w:val="22"/>
        </w:rPr>
        <w:t xml:space="preserve"> </w:t>
      </w:r>
      <w:r w:rsidR="00823898" w:rsidRPr="00111C94">
        <w:rPr>
          <w:rFonts w:ascii="Segoe UI" w:hAnsi="Segoe UI" w:cs="Segoe UI"/>
          <w:sz w:val="22"/>
          <w:szCs w:val="22"/>
        </w:rPr>
        <w:t xml:space="preserve">recognise </w:t>
      </w:r>
      <w:r>
        <w:rPr>
          <w:rFonts w:ascii="Segoe UI" w:hAnsi="Segoe UI" w:cs="Segoe UI"/>
          <w:sz w:val="22"/>
          <w:szCs w:val="22"/>
        </w:rPr>
        <w:t>their</w:t>
      </w:r>
      <w:r w:rsidR="00823898" w:rsidRPr="00111C94">
        <w:rPr>
          <w:rFonts w:ascii="Segoe UI" w:hAnsi="Segoe UI" w:cs="Segoe UI"/>
          <w:sz w:val="22"/>
          <w:szCs w:val="22"/>
        </w:rPr>
        <w:t xml:space="preserve"> responsibility for safeguarding and child protection</w:t>
      </w:r>
      <w:r w:rsidR="00894230" w:rsidRPr="00111C94">
        <w:rPr>
          <w:rFonts w:ascii="Segoe UI" w:hAnsi="Segoe UI" w:cs="Segoe UI"/>
          <w:sz w:val="22"/>
          <w:szCs w:val="22"/>
        </w:rPr>
        <w:t xml:space="preserve">; this policy must be read, understood and adhered to in conjunction with </w:t>
      </w:r>
      <w:r w:rsidR="00203DA7" w:rsidRPr="00111C94">
        <w:rPr>
          <w:rFonts w:ascii="Segoe UI" w:hAnsi="Segoe UI" w:cs="Segoe UI"/>
          <w:sz w:val="22"/>
          <w:szCs w:val="22"/>
        </w:rPr>
        <w:t xml:space="preserve">the requirements for </w:t>
      </w:r>
      <w:r w:rsidR="00F13EEF" w:rsidRPr="00111C94">
        <w:rPr>
          <w:rFonts w:ascii="Segoe UI" w:hAnsi="Segoe UI" w:cs="Segoe UI"/>
          <w:sz w:val="22"/>
          <w:szCs w:val="22"/>
        </w:rPr>
        <w:t xml:space="preserve">individual </w:t>
      </w:r>
      <w:r w:rsidR="00203DA7" w:rsidRPr="00111C94">
        <w:rPr>
          <w:rFonts w:ascii="Segoe UI" w:hAnsi="Segoe UI" w:cs="Segoe UI"/>
          <w:sz w:val="22"/>
          <w:szCs w:val="22"/>
        </w:rPr>
        <w:t>role</w:t>
      </w:r>
      <w:r w:rsidR="00F13EEF" w:rsidRPr="00111C94">
        <w:rPr>
          <w:rFonts w:ascii="Segoe UI" w:hAnsi="Segoe UI" w:cs="Segoe UI"/>
          <w:sz w:val="22"/>
          <w:szCs w:val="22"/>
        </w:rPr>
        <w:t>s</w:t>
      </w:r>
      <w:r w:rsidR="00203DA7" w:rsidRPr="00111C94">
        <w:rPr>
          <w:rFonts w:ascii="Segoe UI" w:hAnsi="Segoe UI" w:cs="Segoe UI"/>
          <w:sz w:val="22"/>
          <w:szCs w:val="22"/>
        </w:rPr>
        <w:t xml:space="preserve"> as stipulated in Keeping Children Safe in Education 2026.</w:t>
      </w:r>
    </w:p>
    <w:p w14:paraId="22691562" w14:textId="36EBC7EC" w:rsidR="006D7FB8" w:rsidRDefault="006D7FB8" w:rsidP="00823898">
      <w:pPr>
        <w:rPr>
          <w:rFonts w:ascii="Segoe UI" w:hAnsi="Segoe UI" w:cs="Segoe UI"/>
          <w:sz w:val="22"/>
          <w:szCs w:val="22"/>
        </w:rPr>
      </w:pPr>
    </w:p>
    <w:p w14:paraId="5D070AAA" w14:textId="77777777" w:rsidR="00111C94" w:rsidRPr="009E7630" w:rsidRDefault="00111C94" w:rsidP="00823898">
      <w:pPr>
        <w:rPr>
          <w:rFonts w:ascii="Segoe UI" w:hAnsi="Segoe UI" w:cs="Segoe UI"/>
          <w:sz w:val="22"/>
          <w:szCs w:val="22"/>
        </w:rPr>
      </w:pPr>
    </w:p>
    <w:p w14:paraId="3466238C" w14:textId="498718EE"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6239C">
        <w:rPr>
          <w:rFonts w:ascii="Segoe UI" w:hAnsi="Segoe UI" w:cs="Segoe UI"/>
          <w:b/>
          <w:sz w:val="22"/>
          <w:szCs w:val="22"/>
        </w:rPr>
        <w:t>ntroduction</w:t>
      </w:r>
    </w:p>
    <w:p w14:paraId="1417FA06" w14:textId="77777777" w:rsidR="00B44FA2" w:rsidRPr="00B44FA2" w:rsidRDefault="00B44FA2" w:rsidP="00B44FA2"/>
    <w:p w14:paraId="1470AD14" w14:textId="48634568" w:rsidR="00D9335A" w:rsidRDefault="00D9335A" w:rsidP="00037225">
      <w:pPr>
        <w:jc w:val="both"/>
        <w:rPr>
          <w:rFonts w:ascii="Segoe UI" w:hAnsi="Segoe UI" w:cs="Segoe UI"/>
          <w:sz w:val="22"/>
          <w:szCs w:val="22"/>
        </w:rPr>
      </w:pPr>
      <w:r w:rsidRPr="000345E4">
        <w:rPr>
          <w:rFonts w:ascii="Segoe UI" w:hAnsi="Segoe UI" w:cs="Segoe UI"/>
          <w:sz w:val="22"/>
          <w:szCs w:val="22"/>
        </w:rPr>
        <w:t xml:space="preserve">It is essential that everybody working in a school or college understands their safeguarding responsibilities. Everyone who </w:t>
      </w:r>
      <w:proofErr w:type="gramStart"/>
      <w:r w:rsidRPr="000345E4">
        <w:rPr>
          <w:rFonts w:ascii="Segoe UI" w:hAnsi="Segoe UI" w:cs="Segoe UI"/>
          <w:sz w:val="22"/>
          <w:szCs w:val="22"/>
        </w:rPr>
        <w:t>comes into contact with</w:t>
      </w:r>
      <w:proofErr w:type="gramEnd"/>
      <w:r w:rsidRPr="000345E4">
        <w:rPr>
          <w:rFonts w:ascii="Segoe UI" w:hAnsi="Segoe UI" w:cs="Segoe UI"/>
          <w:sz w:val="22"/>
          <w:szCs w:val="22"/>
        </w:rPr>
        <w:t xml:space="preserve"> children and families has a role to play</w:t>
      </w:r>
      <w:r w:rsidR="006408DE" w:rsidRPr="000345E4">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003C0E20" w:rsidRPr="000345E4">
        <w:rPr>
          <w:rFonts w:ascii="Segoe UI" w:hAnsi="Segoe UI" w:cs="Segoe UI"/>
          <w:sz w:val="22"/>
          <w:szCs w:val="22"/>
        </w:rPr>
        <w:t>,</w:t>
      </w:r>
      <w:r w:rsidRPr="000345E4">
        <w:rPr>
          <w:rFonts w:ascii="Segoe UI" w:hAnsi="Segoe UI" w:cs="Segoe UI"/>
          <w:sz w:val="22"/>
          <w:szCs w:val="22"/>
        </w:rPr>
        <w:t xml:space="preserve"> </w:t>
      </w:r>
      <w:r w:rsidR="00F26813" w:rsidRPr="000345E4">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006F5A38" w:rsidRPr="000345E4">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14:paraId="5A8CDDD2" w14:textId="77777777" w:rsidR="000345E4" w:rsidRPr="000345E4" w:rsidRDefault="000345E4" w:rsidP="00037225">
      <w:pPr>
        <w:jc w:val="both"/>
        <w:rPr>
          <w:rFonts w:ascii="Segoe UI" w:hAnsi="Segoe UI" w:cs="Segoe UI"/>
          <w:sz w:val="22"/>
          <w:szCs w:val="22"/>
        </w:rPr>
      </w:pPr>
    </w:p>
    <w:p w14:paraId="5F33CFCA" w14:textId="4E104EE1"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000345E4" w:rsidRPr="00F13EEF">
        <w:rPr>
          <w:rFonts w:ascii="Segoe UI" w:hAnsi="Segoe UI" w:cs="Segoe UI"/>
          <w:sz w:val="22"/>
          <w:szCs w:val="22"/>
        </w:rPr>
        <w:t xml:space="preserve">’s responsibility. </w:t>
      </w:r>
      <w:r w:rsidRPr="00F13EEF">
        <w:rPr>
          <w:rFonts w:ascii="Segoe UI" w:hAnsi="Segoe UI" w:cs="Segoe UI"/>
          <w:sz w:val="22"/>
          <w:szCs w:val="22"/>
        </w:rPr>
        <w:t>Our school</w:t>
      </w:r>
      <w:r w:rsidR="000345E4" w:rsidRPr="00F13EEF">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14:paraId="41AC9183" w14:textId="77777777" w:rsidR="00D9335A" w:rsidRPr="000345E4" w:rsidRDefault="00D9335A" w:rsidP="00037225">
      <w:pPr>
        <w:jc w:val="both"/>
        <w:rPr>
          <w:rFonts w:ascii="Segoe UI" w:hAnsi="Segoe UI" w:cs="Segoe UI"/>
          <w:sz w:val="22"/>
          <w:szCs w:val="22"/>
        </w:rPr>
      </w:pPr>
    </w:p>
    <w:p w14:paraId="3F9780E2" w14:textId="673CBB1F" w:rsidR="000954CA" w:rsidRDefault="00D9335A" w:rsidP="00037225">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14:paraId="2F0F4985" w14:textId="77777777" w:rsidR="000954CA" w:rsidRDefault="000954CA" w:rsidP="00037225">
      <w:pPr>
        <w:jc w:val="both"/>
        <w:rPr>
          <w:rFonts w:ascii="Segoe UI" w:hAnsi="Segoe UI" w:cs="Segoe UI"/>
          <w:sz w:val="22"/>
          <w:szCs w:val="22"/>
        </w:rPr>
      </w:pPr>
    </w:p>
    <w:p w14:paraId="7B6A8EC7" w14:textId="19768A05" w:rsidR="000345E4" w:rsidRPr="00111C94" w:rsidRDefault="000954CA" w:rsidP="00037225">
      <w:pPr>
        <w:jc w:val="both"/>
        <w:rPr>
          <w:rFonts w:ascii="Segoe UI" w:hAnsi="Segoe UI" w:cs="Segoe UI"/>
          <w:sz w:val="22"/>
          <w:szCs w:val="22"/>
        </w:rPr>
      </w:pPr>
      <w:r>
        <w:rPr>
          <w:rFonts w:ascii="Segoe UI" w:hAnsi="Segoe UI" w:cs="Segoe UI"/>
          <w:sz w:val="22"/>
          <w:szCs w:val="22"/>
        </w:rPr>
        <w:t>Our safeguarding policy</w:t>
      </w:r>
      <w:r w:rsidRPr="000954CA">
        <w:rPr>
          <w:rFonts w:ascii="Segoe UI" w:hAnsi="Segoe UI" w:cs="Segoe UI"/>
          <w:sz w:val="22"/>
          <w:szCs w:val="22"/>
        </w:rPr>
        <w:t xml:space="preserve"> </w:t>
      </w:r>
      <w:r>
        <w:rPr>
          <w:rFonts w:ascii="Segoe UI" w:hAnsi="Segoe UI" w:cs="Segoe UI"/>
          <w:sz w:val="22"/>
          <w:szCs w:val="22"/>
        </w:rPr>
        <w:t xml:space="preserve">is </w:t>
      </w:r>
      <w:r w:rsidRPr="009E7630">
        <w:rPr>
          <w:rFonts w:ascii="Segoe UI" w:hAnsi="Segoe UI" w:cs="Segoe UI"/>
          <w:sz w:val="22"/>
          <w:szCs w:val="22"/>
        </w:rPr>
        <w:t xml:space="preserve">in keeping with relevant national procedures and </w:t>
      </w:r>
      <w:r>
        <w:rPr>
          <w:rFonts w:ascii="Segoe UI" w:hAnsi="Segoe UI" w:cs="Segoe UI"/>
          <w:sz w:val="22"/>
          <w:szCs w:val="22"/>
        </w:rPr>
        <w:t xml:space="preserve">local safeguarding arrangements, more details can be found via the </w:t>
      </w:r>
      <w:r w:rsidRPr="00111C94">
        <w:rPr>
          <w:rFonts w:ascii="Segoe UI" w:hAnsi="Segoe UI" w:cs="Segoe UI"/>
          <w:sz w:val="22"/>
          <w:szCs w:val="22"/>
        </w:rPr>
        <w:t>Oxfordshire Safeguarding Children’s</w:t>
      </w:r>
      <w:r w:rsidRPr="009E7630">
        <w:rPr>
          <w:rFonts w:ascii="Segoe UI" w:hAnsi="Segoe UI" w:cs="Segoe UI"/>
          <w:sz w:val="22"/>
          <w:szCs w:val="22"/>
        </w:rPr>
        <w:t xml:space="preserve"> </w:t>
      </w:r>
      <w:r>
        <w:rPr>
          <w:rFonts w:ascii="Segoe UI" w:hAnsi="Segoe UI" w:cs="Segoe UI"/>
          <w:sz w:val="22"/>
          <w:szCs w:val="22"/>
        </w:rPr>
        <w:t xml:space="preserve">Partnership. </w:t>
      </w:r>
      <w:hyperlink r:id="rId24" w:history="1">
        <w:r w:rsidR="00297493" w:rsidRPr="00A0763F">
          <w:rPr>
            <w:color w:val="0000FF"/>
            <w:sz w:val="20"/>
            <w:szCs w:val="20"/>
            <w:u w:val="single"/>
          </w:rPr>
          <w:t>What to do if you think a child is at risk of abuse or neglect - Oxfordshire Safeguarding Children Partnership</w:t>
        </w:r>
      </w:hyperlink>
    </w:p>
    <w:p w14:paraId="5FD0471D" w14:textId="77777777" w:rsidR="00EC3E17" w:rsidRPr="000345E4" w:rsidRDefault="00EC3E17" w:rsidP="00037225">
      <w:pPr>
        <w:jc w:val="both"/>
        <w:rPr>
          <w:rFonts w:ascii="Segoe UI" w:hAnsi="Segoe UI" w:cs="Segoe UI"/>
          <w:sz w:val="22"/>
          <w:szCs w:val="22"/>
        </w:rPr>
      </w:pPr>
    </w:p>
    <w:p w14:paraId="03309FAE" w14:textId="654C92A9"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the importance of providing help and support as soon as concerns emerge and will work collaboratively with children, families, Family Help services, </w:t>
      </w:r>
      <w:r>
        <w:rPr>
          <w:rFonts w:ascii="Segoe UI" w:hAnsi="Segoe UI" w:cs="Segoe UI"/>
          <w:sz w:val="22"/>
          <w:szCs w:val="22"/>
        </w:rPr>
        <w:t>C</w:t>
      </w:r>
      <w:r w:rsidR="000345E4" w:rsidRPr="00F13EEF">
        <w:rPr>
          <w:rFonts w:ascii="Segoe UI" w:hAnsi="Segoe UI" w:cs="Segoe UI"/>
          <w:sz w:val="22"/>
          <w:szCs w:val="22"/>
        </w:rPr>
        <w:t xml:space="preserve">hildren’s </w:t>
      </w:r>
      <w:r>
        <w:rPr>
          <w:rFonts w:ascii="Segoe UI" w:hAnsi="Segoe UI" w:cs="Segoe UI"/>
          <w:sz w:val="22"/>
          <w:szCs w:val="22"/>
        </w:rPr>
        <w:t>S</w:t>
      </w:r>
      <w:r w:rsidR="000345E4" w:rsidRPr="00F13EEF">
        <w:rPr>
          <w:rFonts w:ascii="Segoe UI" w:hAnsi="Segoe UI" w:cs="Segoe UI"/>
          <w:sz w:val="22"/>
          <w:szCs w:val="22"/>
        </w:rPr>
        <w:t xml:space="preserve">ocial </w:t>
      </w:r>
      <w:r>
        <w:rPr>
          <w:rFonts w:ascii="Segoe UI" w:hAnsi="Segoe UI" w:cs="Segoe UI"/>
          <w:sz w:val="22"/>
          <w:szCs w:val="22"/>
        </w:rPr>
        <w:t>C</w:t>
      </w:r>
      <w:r w:rsidR="000345E4" w:rsidRPr="00F13EEF">
        <w:rPr>
          <w:rFonts w:ascii="Segoe UI" w:hAnsi="Segoe UI" w:cs="Segoe UI"/>
          <w:sz w:val="22"/>
          <w:szCs w:val="22"/>
        </w:rPr>
        <w:t xml:space="preserve">are and other agencies to ensure children receive the right help at the right time. </w:t>
      </w:r>
    </w:p>
    <w:p w14:paraId="7E3DBB05" w14:textId="77777777" w:rsidR="00F43194" w:rsidRPr="00111C94" w:rsidRDefault="00F43194" w:rsidP="00037225">
      <w:pPr>
        <w:jc w:val="both"/>
        <w:rPr>
          <w:rFonts w:ascii="Segoe UI" w:hAnsi="Segoe UI" w:cs="Segoe UI"/>
          <w:sz w:val="22"/>
          <w:szCs w:val="22"/>
        </w:rPr>
      </w:pPr>
    </w:p>
    <w:p w14:paraId="213CB16B" w14:textId="7EF02B96" w:rsidR="00F43194" w:rsidRPr="00111C94" w:rsidRDefault="00F43194" w:rsidP="00037225">
      <w:pPr>
        <w:jc w:val="both"/>
        <w:rPr>
          <w:rFonts w:ascii="Segoe UI" w:hAnsi="Segoe UI" w:cs="Segoe UI"/>
          <w:sz w:val="22"/>
          <w:szCs w:val="22"/>
        </w:rPr>
      </w:pPr>
      <w:r w:rsidRPr="00111C94">
        <w:rPr>
          <w:rFonts w:ascii="Segoe UI" w:hAnsi="Segoe UI" w:cs="Segoe UI"/>
          <w:sz w:val="22"/>
          <w:szCs w:val="22"/>
        </w:rPr>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14:paraId="7B88866D" w14:textId="77777777" w:rsidR="00633769" w:rsidRPr="00111C94" w:rsidRDefault="00633769" w:rsidP="00037225">
      <w:pPr>
        <w:jc w:val="both"/>
        <w:rPr>
          <w:rFonts w:ascii="Segoe UI" w:hAnsi="Segoe UI" w:cs="Segoe UI"/>
          <w:sz w:val="22"/>
          <w:szCs w:val="22"/>
        </w:rPr>
      </w:pPr>
    </w:p>
    <w:p w14:paraId="128DC16D" w14:textId="71903CCC" w:rsidR="00633769" w:rsidRPr="00111C94" w:rsidRDefault="00633769" w:rsidP="00037225">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004F611B" w:rsidRPr="00111C94">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14:paraId="35CE3D68" w14:textId="77777777" w:rsidR="00EC3E17" w:rsidRDefault="00EC3E17" w:rsidP="00666681">
      <w:pPr>
        <w:ind w:right="-759"/>
        <w:rPr>
          <w:rFonts w:ascii="Segoe UI" w:hAnsi="Segoe UI" w:cs="Segoe UI"/>
          <w:color w:val="000000"/>
          <w:sz w:val="22"/>
          <w:szCs w:val="22"/>
        </w:rPr>
      </w:pPr>
    </w:p>
    <w:p w14:paraId="2DE1EBDD" w14:textId="77777777" w:rsidR="00EC3E17" w:rsidRDefault="00EC3E17" w:rsidP="00F13EEF">
      <w:pPr>
        <w:ind w:right="-759"/>
        <w:rPr>
          <w:rFonts w:ascii="Segoe UI" w:hAnsi="Segoe UI" w:cs="Segoe UI"/>
          <w:color w:val="000000"/>
          <w:sz w:val="22"/>
          <w:szCs w:val="22"/>
        </w:rPr>
      </w:pPr>
    </w:p>
    <w:p w14:paraId="38A560B6" w14:textId="77777777" w:rsidR="00FA4EE2" w:rsidRDefault="00FA4EE2" w:rsidP="00F13EEF">
      <w:pPr>
        <w:ind w:right="-759"/>
        <w:rPr>
          <w:rFonts w:ascii="Segoe UI" w:hAnsi="Segoe UI" w:cs="Segoe UI"/>
          <w:color w:val="000000"/>
          <w:sz w:val="22"/>
          <w:szCs w:val="22"/>
        </w:rPr>
      </w:pPr>
    </w:p>
    <w:p w14:paraId="1D51001D" w14:textId="77777777" w:rsidR="00FA4EE2" w:rsidRDefault="00FA4EE2" w:rsidP="00F13EEF">
      <w:pPr>
        <w:ind w:right="-759"/>
        <w:rPr>
          <w:rFonts w:ascii="Segoe UI" w:hAnsi="Segoe UI" w:cs="Segoe UI"/>
          <w:color w:val="000000"/>
          <w:sz w:val="22"/>
          <w:szCs w:val="22"/>
        </w:rPr>
      </w:pPr>
    </w:p>
    <w:p w14:paraId="49662359" w14:textId="77777777" w:rsidR="00FA4EE2" w:rsidRPr="009E7630" w:rsidRDefault="00FA4EE2" w:rsidP="00F13EEF">
      <w:pPr>
        <w:ind w:right="-759"/>
        <w:rPr>
          <w:rFonts w:ascii="Segoe UI" w:hAnsi="Segoe UI" w:cs="Segoe UI"/>
          <w:color w:val="000000"/>
          <w:sz w:val="22"/>
          <w:szCs w:val="22"/>
        </w:rPr>
      </w:pPr>
    </w:p>
    <w:p w14:paraId="44DC1654" w14:textId="76D4692C" w:rsidR="00F43194" w:rsidRPr="000954CA" w:rsidRDefault="00A92DA2" w:rsidP="002218F1">
      <w:pPr>
        <w:ind w:right="-759"/>
        <w:rPr>
          <w:rFonts w:ascii="Segoe UI" w:hAnsi="Segoe UI" w:cs="Segoe UI"/>
          <w:b/>
          <w:color w:val="000000"/>
          <w:sz w:val="22"/>
          <w:szCs w:val="22"/>
        </w:rPr>
      </w:pPr>
      <w:r w:rsidRPr="000954CA">
        <w:rPr>
          <w:rFonts w:ascii="Segoe UI" w:hAnsi="Segoe UI" w:cs="Segoe UI"/>
          <w:b/>
          <w:color w:val="000000"/>
          <w:sz w:val="22"/>
          <w:szCs w:val="22"/>
        </w:rPr>
        <w:t>2</w:t>
      </w:r>
      <w:r w:rsidR="00D33BC5" w:rsidRPr="000954CA">
        <w:rPr>
          <w:rFonts w:ascii="Segoe UI" w:hAnsi="Segoe UI" w:cs="Segoe UI"/>
          <w:b/>
          <w:color w:val="000000"/>
          <w:sz w:val="22"/>
          <w:szCs w:val="22"/>
        </w:rPr>
        <w:t>.</w:t>
      </w:r>
      <w:r w:rsidR="00F43194" w:rsidRPr="000954CA">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14:paraId="1477AF1A" w14:textId="77777777" w:rsidR="00F43194" w:rsidRPr="000954CA" w:rsidRDefault="00F43194" w:rsidP="002218F1">
      <w:pPr>
        <w:ind w:right="-759"/>
        <w:rPr>
          <w:rFonts w:ascii="Segoe UI" w:hAnsi="Segoe UI" w:cs="Segoe UI"/>
          <w:b/>
          <w:color w:val="000000"/>
          <w:sz w:val="22"/>
          <w:szCs w:val="22"/>
        </w:rPr>
      </w:pPr>
    </w:p>
    <w:p w14:paraId="7C79D167" w14:textId="0861266C" w:rsidR="00881C98" w:rsidRPr="000954CA" w:rsidRDefault="00881C98" w:rsidP="00037225">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t>This policy is informed by, and has due regard to, the following statutory guidance and legislation:</w:t>
      </w:r>
    </w:p>
    <w:p w14:paraId="6863581F" w14:textId="77777777" w:rsidR="00881C98" w:rsidRPr="000954CA" w:rsidRDefault="00881C98" w:rsidP="00037225">
      <w:pPr>
        <w:ind w:left="720" w:right="-759" w:hanging="720"/>
        <w:jc w:val="both"/>
        <w:rPr>
          <w:rFonts w:ascii="Segoe UI" w:hAnsi="Segoe UI" w:cs="Segoe UI"/>
          <w:color w:val="000000"/>
          <w:sz w:val="22"/>
          <w:szCs w:val="22"/>
        </w:rPr>
      </w:pPr>
    </w:p>
    <w:p w14:paraId="46389945" w14:textId="06471FC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14:paraId="045CB726" w14:textId="66E6239D"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14:paraId="73EAE06D"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14:paraId="14B0BB93"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14:paraId="5B18A12F"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14:paraId="5AEC7D6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14:paraId="3D941038"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14:paraId="743EFD7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14:paraId="0129601B" w14:textId="76A9CF71" w:rsidR="00C667D1" w:rsidRPr="000954CA" w:rsidRDefault="00C667D1"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14:paraId="15531BEE" w14:textId="77777777" w:rsidR="002B3311" w:rsidRDefault="002B3311" w:rsidP="00037225">
      <w:pPr>
        <w:pStyle w:val="ListParagraph"/>
        <w:ind w:right="-759"/>
        <w:jc w:val="both"/>
        <w:rPr>
          <w:rFonts w:ascii="Segoe UI" w:hAnsi="Segoe UI" w:cs="Segoe UI"/>
          <w:color w:val="000000"/>
          <w:sz w:val="22"/>
          <w:szCs w:val="22"/>
          <w:highlight w:val="yellow"/>
        </w:rPr>
      </w:pPr>
    </w:p>
    <w:p w14:paraId="2EDCEAA6" w14:textId="6C22B759" w:rsidR="00881C98" w:rsidRPr="000954CA" w:rsidRDefault="00881C98"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14:paraId="3F75A372" w14:textId="4B89341E" w:rsidR="005734EF" w:rsidRDefault="00881C98" w:rsidP="00881C98">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14:paraId="7FBCD97A" w14:textId="77777777" w:rsidR="00AF56AA" w:rsidRDefault="00AF56AA" w:rsidP="00881C98">
      <w:pPr>
        <w:ind w:left="720" w:right="-759" w:hanging="720"/>
        <w:rPr>
          <w:rFonts w:ascii="Segoe UI" w:hAnsi="Segoe UI" w:cs="Segoe UI"/>
          <w:iCs/>
          <w:sz w:val="22"/>
          <w:szCs w:val="22"/>
        </w:rPr>
      </w:pPr>
    </w:p>
    <w:p w14:paraId="1A57A116" w14:textId="77777777" w:rsidR="00BD219F" w:rsidRPr="00881C98" w:rsidRDefault="00BD219F" w:rsidP="00881C98">
      <w:pPr>
        <w:ind w:left="720" w:right="-759" w:hanging="720"/>
        <w:rPr>
          <w:rFonts w:ascii="Segoe UI" w:hAnsi="Segoe UI" w:cs="Segoe UI"/>
          <w:iCs/>
          <w:sz w:val="22"/>
          <w:szCs w:val="22"/>
        </w:rPr>
      </w:pPr>
    </w:p>
    <w:p w14:paraId="06817315" w14:textId="4CA0C81E" w:rsidR="00F43194" w:rsidRDefault="00A92DA2" w:rsidP="000345E4">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14:paraId="34DE3061" w14:textId="0276642F" w:rsidR="00633769" w:rsidRDefault="00F13EEF" w:rsidP="00037225">
      <w:pPr>
        <w:ind w:right="-759"/>
        <w:jc w:val="both"/>
        <w:rPr>
          <w:rFonts w:ascii="Segoe UI" w:hAnsi="Segoe UI" w:cs="Segoe UI"/>
          <w:color w:val="000000"/>
          <w:sz w:val="22"/>
          <w:szCs w:val="22"/>
        </w:rPr>
      </w:pPr>
      <w:r>
        <w:rPr>
          <w:rFonts w:ascii="Segoe UI" w:hAnsi="Segoe UI" w:cs="Segoe UI"/>
          <w:color w:val="000000"/>
          <w:sz w:val="22"/>
          <w:szCs w:val="22"/>
        </w:rPr>
        <w:t>Our school</w:t>
      </w:r>
      <w:r w:rsidR="00F43194" w:rsidRPr="009E7630">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w:t>
      </w:r>
    </w:p>
    <w:p w14:paraId="61E5E8EF" w14:textId="77777777" w:rsidR="00633769" w:rsidRDefault="00633769" w:rsidP="00037225">
      <w:pPr>
        <w:ind w:right="-759"/>
        <w:jc w:val="both"/>
        <w:rPr>
          <w:rFonts w:ascii="Segoe UI" w:hAnsi="Segoe UI" w:cs="Segoe UI"/>
          <w:color w:val="000000"/>
          <w:sz w:val="22"/>
          <w:szCs w:val="22"/>
        </w:rPr>
      </w:pPr>
    </w:p>
    <w:p w14:paraId="072774CF" w14:textId="53BC2A8F" w:rsidR="00F43194" w:rsidRDefault="00633769"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00F13EEF" w:rsidRPr="000954CA">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00666681" w:rsidRPr="000954CA">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14:paraId="724C7812" w14:textId="77777777" w:rsidR="00E07901" w:rsidRDefault="00E07901" w:rsidP="00037225">
      <w:pPr>
        <w:ind w:right="-759"/>
        <w:jc w:val="both"/>
        <w:rPr>
          <w:rFonts w:ascii="Segoe UI" w:hAnsi="Segoe UI" w:cs="Segoe UI"/>
          <w:color w:val="000000"/>
          <w:sz w:val="22"/>
          <w:szCs w:val="22"/>
        </w:rPr>
      </w:pPr>
    </w:p>
    <w:p w14:paraId="7FA3247D" w14:textId="66B213F7" w:rsidR="00E07901" w:rsidRPr="009E7630" w:rsidRDefault="00F13EEF"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Our school</w:t>
      </w:r>
      <w:r w:rsidR="00E07901" w:rsidRPr="000954CA">
        <w:rPr>
          <w:rFonts w:ascii="Segoe UI" w:hAnsi="Segoe UI" w:cs="Segoe UI"/>
          <w:color w:val="000000"/>
          <w:sz w:val="22"/>
          <w:szCs w:val="22"/>
        </w:rPr>
        <w:t xml:space="preserve"> will ensure there are robust arrangements in place to provide safeguarding leadership when the DSL is </w:t>
      </w:r>
      <w:r w:rsidR="00840D28" w:rsidRPr="000954CA">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00A70F70" w:rsidRPr="000954CA">
        <w:rPr>
          <w:rFonts w:ascii="Segoe UI" w:hAnsi="Segoe UI" w:cs="Segoe UI"/>
          <w:color w:val="000000"/>
          <w:sz w:val="22"/>
          <w:szCs w:val="22"/>
        </w:rPr>
        <w:t xml:space="preserve"> </w:t>
      </w:r>
      <w:r w:rsidR="00840D28" w:rsidRPr="000954CA">
        <w:rPr>
          <w:rFonts w:ascii="Segoe UI" w:hAnsi="Segoe UI" w:cs="Segoe UI"/>
          <w:color w:val="000000"/>
          <w:sz w:val="22"/>
          <w:szCs w:val="22"/>
        </w:rPr>
        <w:t>ensure</w:t>
      </w:r>
      <w:r w:rsidR="000954CA">
        <w:rPr>
          <w:rFonts w:ascii="Segoe UI" w:hAnsi="Segoe UI" w:cs="Segoe UI"/>
          <w:color w:val="000000"/>
          <w:sz w:val="22"/>
          <w:szCs w:val="22"/>
        </w:rPr>
        <w:t>s</w:t>
      </w:r>
      <w:r w:rsidR="00840D28" w:rsidRPr="000954CA">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14:paraId="0FB8ED03" w14:textId="77777777" w:rsidR="00F43194" w:rsidRPr="00111C94" w:rsidRDefault="00F43194" w:rsidP="00037225">
      <w:pPr>
        <w:ind w:right="-759"/>
        <w:jc w:val="both"/>
        <w:rPr>
          <w:rFonts w:ascii="Segoe UI" w:hAnsi="Segoe UI" w:cs="Segoe UI"/>
          <w:color w:val="000000"/>
          <w:sz w:val="22"/>
          <w:szCs w:val="22"/>
        </w:rPr>
      </w:pPr>
    </w:p>
    <w:p w14:paraId="1FB5397B" w14:textId="74C9D8AE" w:rsidR="00215617" w:rsidRPr="00111C94" w:rsidRDefault="00F43194"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00215617" w:rsidRPr="00111C94">
        <w:rPr>
          <w:rFonts w:ascii="Segoe UI" w:hAnsi="Segoe UI" w:cs="Segoe UI"/>
          <w:color w:val="000000"/>
          <w:sz w:val="22"/>
          <w:szCs w:val="22"/>
        </w:rPr>
        <w:t xml:space="preserve"> </w:t>
      </w:r>
      <w:r w:rsidR="004B41F1" w:rsidRPr="00111C94">
        <w:rPr>
          <w:rFonts w:ascii="Segoe UI" w:hAnsi="Segoe UI" w:cs="Segoe UI"/>
          <w:color w:val="000000"/>
          <w:sz w:val="22"/>
          <w:szCs w:val="22"/>
        </w:rPr>
        <w:t>are</w:t>
      </w:r>
      <w:r w:rsidR="00137E07" w:rsidRPr="00111C94">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00215617" w:rsidRPr="00111C94">
        <w:rPr>
          <w:rFonts w:ascii="Segoe UI" w:hAnsi="Segoe UI" w:cs="Segoe UI"/>
          <w:color w:val="000000"/>
          <w:sz w:val="22"/>
          <w:szCs w:val="22"/>
        </w:rPr>
        <w:t xml:space="preserve"> </w:t>
      </w:r>
    </w:p>
    <w:p w14:paraId="5DB0657B" w14:textId="77777777" w:rsidR="00874591" w:rsidRPr="00111C94" w:rsidRDefault="00874591" w:rsidP="00037225">
      <w:pPr>
        <w:ind w:right="-759"/>
        <w:jc w:val="both"/>
        <w:rPr>
          <w:rFonts w:ascii="Segoe UI" w:hAnsi="Segoe UI" w:cs="Segoe UI"/>
          <w:color w:val="000000"/>
          <w:sz w:val="22"/>
          <w:szCs w:val="22"/>
        </w:rPr>
      </w:pPr>
    </w:p>
    <w:p w14:paraId="3FAB9670" w14:textId="04F7E2E1" w:rsidR="00874591" w:rsidRPr="00111C94" w:rsidRDefault="00874591"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14:paraId="326D359C" w14:textId="77777777" w:rsidR="000345E4" w:rsidRPr="00111C94" w:rsidRDefault="000345E4" w:rsidP="00037225">
      <w:pPr>
        <w:ind w:right="-759"/>
        <w:jc w:val="both"/>
        <w:rPr>
          <w:rFonts w:ascii="Segoe UI" w:hAnsi="Segoe UI" w:cs="Segoe UI"/>
          <w:color w:val="000000"/>
          <w:sz w:val="22"/>
          <w:szCs w:val="22"/>
        </w:rPr>
      </w:pPr>
    </w:p>
    <w:p w14:paraId="16EEB5E0" w14:textId="74D6900D" w:rsidR="00F43194" w:rsidRDefault="00F13EEF" w:rsidP="00037225">
      <w:pPr>
        <w:ind w:right="-759"/>
        <w:jc w:val="both"/>
        <w:rPr>
          <w:rFonts w:ascii="Segoe UI" w:hAnsi="Segoe UI" w:cs="Segoe UI"/>
          <w:sz w:val="22"/>
          <w:szCs w:val="22"/>
        </w:rPr>
      </w:pPr>
      <w:r w:rsidRPr="00111C94">
        <w:rPr>
          <w:rFonts w:ascii="Segoe UI" w:hAnsi="Segoe UI" w:cs="Segoe UI"/>
          <w:color w:val="000000"/>
          <w:sz w:val="22"/>
          <w:szCs w:val="22"/>
        </w:rPr>
        <w:t>Our school</w:t>
      </w:r>
      <w:r w:rsidR="000345E4" w:rsidRPr="00111C9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ody will maintain strategic oversight of filtering and monitoring arrangements and will receive appropriate assurance regarding their eff</w:t>
      </w:r>
      <w:r w:rsidR="00AE41A9" w:rsidRPr="00111C94">
        <w:rPr>
          <w:rFonts w:ascii="Segoe UI" w:hAnsi="Segoe UI" w:cs="Segoe UI"/>
          <w:color w:val="000000"/>
          <w:sz w:val="22"/>
          <w:szCs w:val="22"/>
        </w:rPr>
        <w:t>ectiveness</w:t>
      </w:r>
      <w:r w:rsidR="00D6729C" w:rsidRPr="00111C94">
        <w:rPr>
          <w:rFonts w:ascii="Segoe UI" w:hAnsi="Segoe UI" w:cs="Segoe UI"/>
          <w:color w:val="000000"/>
          <w:sz w:val="22"/>
          <w:szCs w:val="22"/>
        </w:rPr>
        <w:t xml:space="preserve">, at </w:t>
      </w:r>
      <w:r w:rsidR="00A2158A" w:rsidRPr="00111C94">
        <w:rPr>
          <w:rFonts w:ascii="Segoe UI" w:hAnsi="Segoe UI" w:cs="Segoe UI"/>
          <w:color w:val="000000"/>
          <w:sz w:val="22"/>
          <w:szCs w:val="22"/>
        </w:rPr>
        <w:t xml:space="preserve">least once </w:t>
      </w:r>
      <w:r w:rsidR="00D6729C" w:rsidRPr="00111C94">
        <w:rPr>
          <w:rFonts w:ascii="Segoe UI" w:hAnsi="Segoe UI" w:cs="Segoe UI"/>
          <w:color w:val="000000"/>
          <w:sz w:val="22"/>
          <w:szCs w:val="22"/>
        </w:rPr>
        <w:t>per acad</w:t>
      </w:r>
      <w:r w:rsidR="00A2158A" w:rsidRPr="00111C94">
        <w:rPr>
          <w:rFonts w:ascii="Segoe UI" w:hAnsi="Segoe UI" w:cs="Segoe UI"/>
          <w:color w:val="000000"/>
          <w:sz w:val="22"/>
          <w:szCs w:val="22"/>
        </w:rPr>
        <w:t>emic year</w:t>
      </w:r>
      <w:r w:rsidR="000345E4" w:rsidRPr="000954CA">
        <w:rPr>
          <w:rFonts w:ascii="Segoe UI" w:hAnsi="Segoe UI" w:cs="Segoe UI"/>
          <w:sz w:val="22"/>
          <w:szCs w:val="22"/>
        </w:rPr>
        <w:t xml:space="preserve">. Filtering and monitoring arrangements form part of </w:t>
      </w:r>
      <w:r w:rsidRPr="000954CA">
        <w:rPr>
          <w:rFonts w:ascii="Segoe UI" w:hAnsi="Segoe UI" w:cs="Segoe UI"/>
          <w:sz w:val="22"/>
          <w:szCs w:val="22"/>
        </w:rPr>
        <w:t>our school</w:t>
      </w:r>
      <w:r w:rsidR="000345E4" w:rsidRPr="000954CA">
        <w:rPr>
          <w:rFonts w:ascii="Segoe UI" w:hAnsi="Segoe UI" w:cs="Segoe UI"/>
          <w:sz w:val="22"/>
          <w:szCs w:val="22"/>
        </w:rPr>
        <w:t xml:space="preserve">’s wider safeguarding framework and will be </w:t>
      </w:r>
      <w:r w:rsidR="000345E4" w:rsidRPr="000954CA">
        <w:rPr>
          <w:rFonts w:ascii="Segoe UI" w:hAnsi="Segoe UI" w:cs="Segoe UI"/>
          <w:sz w:val="22"/>
          <w:szCs w:val="22"/>
        </w:rPr>
        <w:lastRenderedPageBreak/>
        <w:t>considered alongside staff training, curriculum provision, online safety education and risk assessment processes.</w:t>
      </w:r>
    </w:p>
    <w:p w14:paraId="1985B5C1" w14:textId="77777777" w:rsidR="000345E4" w:rsidRDefault="000345E4" w:rsidP="00037225">
      <w:pPr>
        <w:ind w:left="720" w:hanging="720"/>
        <w:jc w:val="both"/>
        <w:rPr>
          <w:rFonts w:ascii="Segoe UI" w:hAnsi="Segoe UI" w:cs="Segoe UI"/>
          <w:sz w:val="22"/>
          <w:szCs w:val="22"/>
        </w:rPr>
      </w:pPr>
    </w:p>
    <w:p w14:paraId="399A6DF7" w14:textId="3B2C33F7" w:rsidR="000345E4" w:rsidRPr="000954CA"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14:paraId="74796B71" w14:textId="77777777" w:rsidR="000345E4" w:rsidRPr="000954CA" w:rsidRDefault="000345E4" w:rsidP="00037225">
      <w:pPr>
        <w:ind w:left="720" w:right="-759" w:hanging="720"/>
        <w:jc w:val="both"/>
        <w:rPr>
          <w:rFonts w:ascii="Segoe UI" w:hAnsi="Segoe UI" w:cs="Segoe UI"/>
          <w:sz w:val="22"/>
          <w:szCs w:val="22"/>
        </w:rPr>
      </w:pPr>
    </w:p>
    <w:p w14:paraId="2EF9D77B" w14:textId="4AB9B083" w:rsidR="00F43194" w:rsidRPr="000345E4"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00EC3E17" w:rsidRPr="000954CA">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037225">
      <w:pPr>
        <w:ind w:right="-759"/>
        <w:jc w:val="both"/>
        <w:rPr>
          <w:rFonts w:ascii="Segoe UI" w:hAnsi="Segoe UI" w:cs="Segoe UI"/>
          <w:color w:val="000000"/>
          <w:sz w:val="22"/>
          <w:szCs w:val="22"/>
        </w:rPr>
      </w:pPr>
      <w:bookmarkStart w:id="2" w:name="_Hlk107763590"/>
    </w:p>
    <w:p w14:paraId="2DDF6F78" w14:textId="01E0C1BE" w:rsidR="00F43194" w:rsidRPr="009E7630" w:rsidRDefault="001A5FF2" w:rsidP="00037225">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Pr="009E7630">
        <w:rPr>
          <w:rFonts w:ascii="Segoe UI" w:hAnsi="Segoe UI" w:cs="Segoe UI"/>
          <w:color w:val="000000"/>
          <w:sz w:val="22"/>
          <w:szCs w:val="22"/>
        </w:rPr>
        <w:t xml:space="preserve"> </w:t>
      </w:r>
      <w:r w:rsidR="004E610C" w:rsidRPr="009E7630">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14:paraId="3F717924" w14:textId="77777777" w:rsidR="00C9753D" w:rsidRPr="00654161" w:rsidRDefault="00C9753D" w:rsidP="00743EF1">
      <w:pPr>
        <w:ind w:right="-759"/>
        <w:rPr>
          <w:rFonts w:ascii="Segoe UI" w:hAnsi="Segoe UI" w:cs="Segoe UI"/>
          <w:sz w:val="22"/>
          <w:szCs w:val="22"/>
        </w:rPr>
      </w:pPr>
      <w:bookmarkStart w:id="3" w:name="_Hlk107762306"/>
    </w:p>
    <w:bookmarkEnd w:id="3"/>
    <w:p w14:paraId="550E7AC5" w14:textId="7AD7AEE7" w:rsidR="001A5FF2" w:rsidRPr="009E7630" w:rsidRDefault="001A5FF2" w:rsidP="002218F1">
      <w:pPr>
        <w:ind w:right="-759"/>
        <w:rPr>
          <w:rFonts w:ascii="Segoe UI" w:hAnsi="Segoe UI" w:cs="Segoe UI"/>
          <w:color w:val="000000"/>
          <w:sz w:val="22"/>
          <w:szCs w:val="22"/>
        </w:rPr>
      </w:pPr>
    </w:p>
    <w:p w14:paraId="292A0F4F" w14:textId="1B902BA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14:paraId="0246DA2D" w14:textId="77777777" w:rsidR="00361A26" w:rsidRPr="004E610C" w:rsidRDefault="00361A26" w:rsidP="004E610C">
      <w:pPr>
        <w:ind w:right="-759"/>
        <w:jc w:val="both"/>
        <w:rPr>
          <w:rFonts w:ascii="Segoe UI" w:hAnsi="Segoe UI" w:cs="Segoe UI"/>
          <w:color w:val="000000"/>
          <w:sz w:val="22"/>
          <w:szCs w:val="22"/>
        </w:rPr>
      </w:pPr>
    </w:p>
    <w:p w14:paraId="786F70C0" w14:textId="459D0AFE" w:rsidR="00361A26" w:rsidRPr="004E610C" w:rsidRDefault="00361A26"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Our school understands that </w:t>
      </w:r>
      <w:r w:rsidR="00A81E06" w:rsidRPr="004E610C">
        <w:rPr>
          <w:rFonts w:ascii="Segoe UI" w:hAnsi="Segoe UI" w:cs="Segoe UI"/>
          <w:color w:val="000000"/>
          <w:sz w:val="22"/>
          <w:szCs w:val="22"/>
        </w:rPr>
        <w:t>s</w:t>
      </w:r>
      <w:r w:rsidRPr="004E610C">
        <w:rPr>
          <w:rFonts w:ascii="Segoe UI" w:hAnsi="Segoe UI" w:cs="Segoe UI"/>
          <w:color w:val="000000"/>
          <w:sz w:val="22"/>
          <w:szCs w:val="22"/>
        </w:rPr>
        <w:t xml:space="preserve">afeguarding and promoting the welfare of children is defined by </w:t>
      </w:r>
      <w:r w:rsidR="00A81E06" w:rsidRPr="004E610C">
        <w:rPr>
          <w:rFonts w:ascii="Segoe UI" w:hAnsi="Segoe UI" w:cs="Segoe UI"/>
          <w:color w:val="000000"/>
          <w:sz w:val="22"/>
          <w:szCs w:val="22"/>
        </w:rPr>
        <w:t>Working</w:t>
      </w:r>
      <w:r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Together</w:t>
      </w:r>
      <w:r w:rsidRPr="004E610C">
        <w:rPr>
          <w:rFonts w:ascii="Segoe UI" w:hAnsi="Segoe UI" w:cs="Segoe UI"/>
          <w:color w:val="000000"/>
          <w:sz w:val="22"/>
          <w:szCs w:val="22"/>
        </w:rPr>
        <w:t xml:space="preserve"> to Safeguard Children 2026 as:</w:t>
      </w:r>
    </w:p>
    <w:p w14:paraId="50937135" w14:textId="77777777" w:rsidR="000954CA" w:rsidRPr="00361A26" w:rsidRDefault="000954CA" w:rsidP="00037225">
      <w:pPr>
        <w:jc w:val="both"/>
        <w:rPr>
          <w:rFonts w:ascii="Segoe UI" w:eastAsia="Calibri" w:hAnsi="Segoe UI" w:cs="Segoe UI"/>
          <w:color w:val="000000" w:themeColor="text1"/>
          <w:sz w:val="22"/>
          <w:szCs w:val="22"/>
        </w:rPr>
      </w:pPr>
    </w:p>
    <w:p w14:paraId="0F835D92" w14:textId="7B03F4C8"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Providing help and support to meet the needs of children as soon as </w:t>
      </w:r>
      <w:r w:rsidRPr="00037225">
        <w:rPr>
          <w:rFonts w:ascii="Segoe UI" w:eastAsiaTheme="minorHAnsi" w:hAnsi="Segoe UI" w:cs="Segoe UI"/>
          <w:color w:val="000000"/>
          <w:sz w:val="22"/>
          <w:szCs w:val="22"/>
        </w:rPr>
        <w:t>problems emerge.</w:t>
      </w:r>
    </w:p>
    <w:p w14:paraId="24479035" w14:textId="738CC2AA"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Protecting children from maltreatment, whether that is within or outside the </w:t>
      </w:r>
      <w:r w:rsidRPr="00037225">
        <w:rPr>
          <w:rFonts w:ascii="Segoe UI" w:eastAsiaTheme="minorHAnsi" w:hAnsi="Segoe UI" w:cs="Segoe UI"/>
          <w:color w:val="000000"/>
          <w:sz w:val="22"/>
          <w:szCs w:val="22"/>
        </w:rPr>
        <w:t>home, including online.</w:t>
      </w:r>
    </w:p>
    <w:p w14:paraId="450A49E3" w14:textId="5A62789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Preventing impairment of children's mental and physical health or</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development.</w:t>
      </w:r>
    </w:p>
    <w:p w14:paraId="359B0708" w14:textId="6AD877C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Ensuring that children grow up in circumstances consistent with the provision</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of safe</w:t>
      </w:r>
      <w:r w:rsidR="00BD219F" w:rsidRPr="00037225">
        <w:rPr>
          <w:rFonts w:ascii="Segoe UI" w:hAnsi="Segoe UI" w:cs="Segoe UI"/>
          <w:color w:val="000000"/>
          <w:sz w:val="22"/>
          <w:szCs w:val="22"/>
        </w:rPr>
        <w:t xml:space="preserve"> </w:t>
      </w:r>
      <w:r w:rsidRPr="00037225">
        <w:rPr>
          <w:rFonts w:ascii="Segoe UI" w:eastAsiaTheme="minorHAnsi" w:hAnsi="Segoe UI" w:cs="Segoe UI"/>
          <w:color w:val="000000"/>
          <w:sz w:val="22"/>
          <w:szCs w:val="22"/>
        </w:rPr>
        <w:t>and effective care.</w:t>
      </w:r>
    </w:p>
    <w:p w14:paraId="1D3FB3AC" w14:textId="546F1612"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Promoting the upbringing of children with their birth parents, or otherwise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their family network through a kinship care arrangement, whenever possible and where this is in the best interests of the child.</w:t>
      </w:r>
    </w:p>
    <w:p w14:paraId="392F7055" w14:textId="7601BAB1"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Taking action to enable all children to have the best outcomes in line with the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outcomes set out in the Children's Social Care National Framework.</w:t>
      </w:r>
    </w:p>
    <w:p w14:paraId="623A678A" w14:textId="77777777" w:rsidR="00111C94" w:rsidRDefault="00111C94" w:rsidP="00037225">
      <w:pPr>
        <w:jc w:val="both"/>
        <w:rPr>
          <w:rFonts w:ascii="Segoe UI" w:eastAsia="Calibri" w:hAnsi="Segoe UI" w:cs="Segoe UI"/>
          <w:b/>
          <w:color w:val="000000" w:themeColor="text1"/>
          <w:sz w:val="22"/>
          <w:szCs w:val="22"/>
        </w:rPr>
      </w:pPr>
    </w:p>
    <w:p w14:paraId="3E2FE415" w14:textId="381C7393" w:rsidR="00BD219F" w:rsidRPr="004E610C" w:rsidRDefault="000954CA"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00A81E06" w:rsidRPr="004E610C">
        <w:rPr>
          <w:rFonts w:ascii="Segoe UI" w:hAnsi="Segoe UI" w:cs="Segoe UI"/>
          <w:color w:val="000000"/>
          <w:sz w:val="22"/>
          <w:szCs w:val="22"/>
        </w:rPr>
        <w:t>are defined in Keeping Children Safe in Education</w:t>
      </w:r>
      <w:r w:rsidR="00111C94" w:rsidRPr="004E610C">
        <w:rPr>
          <w:rFonts w:ascii="Segoe UI" w:hAnsi="Segoe UI" w:cs="Segoe UI"/>
          <w:color w:val="000000"/>
          <w:sz w:val="22"/>
          <w:szCs w:val="22"/>
        </w:rPr>
        <w:t xml:space="preserve"> 2026</w:t>
      </w:r>
      <w:r w:rsidR="00A81E06" w:rsidRPr="004E610C">
        <w:rPr>
          <w:rFonts w:ascii="Segoe UI" w:hAnsi="Segoe UI" w:cs="Segoe UI"/>
          <w:color w:val="000000"/>
          <w:sz w:val="22"/>
          <w:szCs w:val="22"/>
        </w:rPr>
        <w:t>, and understood</w:t>
      </w:r>
      <w:r w:rsidR="004E610C"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 xml:space="preserve">by our school as: </w:t>
      </w:r>
    </w:p>
    <w:p w14:paraId="1BA50989" w14:textId="77777777" w:rsidR="00BD219F" w:rsidRPr="004E610C" w:rsidRDefault="00BD219F" w:rsidP="004E610C">
      <w:pPr>
        <w:ind w:right="-759"/>
        <w:jc w:val="both"/>
        <w:rPr>
          <w:rFonts w:ascii="Segoe UI" w:hAnsi="Segoe UI" w:cs="Segoe UI"/>
          <w:color w:val="000000"/>
          <w:sz w:val="22"/>
          <w:szCs w:val="22"/>
        </w:rPr>
      </w:pPr>
    </w:p>
    <w:p w14:paraId="0F1C9564" w14:textId="7C6BDB02" w:rsidR="00A81E06" w:rsidRPr="004E610C" w:rsidRDefault="00A81E06" w:rsidP="00E30BAD">
      <w:pPr>
        <w:ind w:right="-759"/>
        <w:rPr>
          <w:rFonts w:ascii="Segoe UI" w:hAnsi="Segoe UI" w:cs="Segoe UI"/>
          <w:color w:val="000000"/>
          <w:sz w:val="22"/>
          <w:szCs w:val="22"/>
        </w:rPr>
      </w:pPr>
      <w:r w:rsidRPr="00297493">
        <w:rPr>
          <w:rFonts w:ascii="Segoe UI" w:hAnsi="Segoe UI" w:cs="Segoe UI"/>
          <w:b/>
          <w:bCs/>
          <w:color w:val="000000"/>
          <w:sz w:val="22"/>
          <w:szCs w:val="22"/>
        </w:rPr>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1DF330" w14:textId="77777777" w:rsidR="00BD219F" w:rsidRPr="004E610C" w:rsidRDefault="00BD219F" w:rsidP="00E30BAD">
      <w:pPr>
        <w:ind w:right="-759"/>
        <w:rPr>
          <w:rFonts w:ascii="Segoe UI" w:hAnsi="Segoe UI" w:cs="Segoe UI"/>
          <w:color w:val="000000"/>
          <w:sz w:val="22"/>
          <w:szCs w:val="22"/>
        </w:rPr>
      </w:pPr>
    </w:p>
    <w:p w14:paraId="33506B7D" w14:textId="46872225" w:rsidR="00FB5155" w:rsidRDefault="00A81E06" w:rsidP="00E30BAD">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w:t>
      </w:r>
      <w:r w:rsidRPr="004E610C">
        <w:rPr>
          <w:rFonts w:ascii="Segoe UI" w:hAnsi="Segoe UI" w:cs="Segoe UI"/>
          <w:color w:val="000000"/>
          <w:sz w:val="22"/>
          <w:szCs w:val="22"/>
        </w:rPr>
        <w:lastRenderedPageBreak/>
        <w:t>expectations being imposed on children. These may include interactions that are beyond a child’s developmental capability as well </w:t>
      </w:r>
      <w:r w:rsidRPr="00BD219F">
        <w:rPr>
          <w:rFonts w:ascii="Segoe UI" w:hAnsi="Segoe UI" w:cs="Segoe UI"/>
          <w:sz w:val="22"/>
          <w:szCs w:val="22"/>
          <w:lang w:eastAsia="en-GB"/>
        </w:rPr>
        <w:t>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A59A60" w14:textId="77777777" w:rsidR="00FB5155" w:rsidRDefault="00FB5155" w:rsidP="00FB5155">
      <w:pPr>
        <w:ind w:right="-759"/>
        <w:jc w:val="both"/>
        <w:rPr>
          <w:rFonts w:ascii="Segoe UI" w:hAnsi="Segoe UI" w:cs="Segoe UI"/>
          <w:sz w:val="22"/>
          <w:szCs w:val="22"/>
          <w:lang w:eastAsia="en-GB"/>
        </w:rPr>
      </w:pPr>
    </w:p>
    <w:p w14:paraId="0B9C5270" w14:textId="3C93448C" w:rsidR="00FB5155" w:rsidRPr="00FB5155" w:rsidRDefault="00A81E06" w:rsidP="00E30BAD">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t>
      </w:r>
      <w:proofErr w:type="gramStart"/>
      <w:r w:rsidRPr="00297493">
        <w:rPr>
          <w:rFonts w:ascii="Segoe UI" w:hAnsi="Segoe UI" w:cs="Segoe UI"/>
          <w:sz w:val="22"/>
          <w:szCs w:val="22"/>
          <w:lang w:eastAsia="en-GB"/>
        </w:rPr>
        <w:t>whether or not</w:t>
      </w:r>
      <w:proofErr w:type="gramEnd"/>
      <w:r w:rsidRPr="00297493">
        <w:rPr>
          <w:rFonts w:ascii="Segoe UI" w:hAnsi="Segoe UI" w:cs="Segoe UI"/>
          <w:sz w:val="22"/>
          <w:szCs w:val="22"/>
          <w:lang w:eastAsia="en-GB"/>
        </w:rPr>
        <w:t xml:space="preserve">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FB5155" w:rsidRPr="00297493">
        <w:rPr>
          <w:rFonts w:ascii="Segoe UI" w:hAnsi="Segoe UI" w:cs="Segoe UI"/>
          <w:sz w:val="22"/>
          <w:szCs w:val="22"/>
          <w:lang w:eastAsia="en-GB"/>
        </w:rPr>
        <w:t>.</w:t>
      </w:r>
    </w:p>
    <w:p w14:paraId="072485B4" w14:textId="77777777" w:rsidR="00FB5155" w:rsidRPr="00297493" w:rsidRDefault="00FB5155" w:rsidP="00FB5155">
      <w:pPr>
        <w:ind w:right="-759"/>
        <w:jc w:val="both"/>
        <w:rPr>
          <w:rFonts w:ascii="Segoe UI" w:hAnsi="Segoe UI" w:cs="Segoe UI"/>
          <w:sz w:val="22"/>
          <w:szCs w:val="22"/>
          <w:lang w:eastAsia="en-GB"/>
        </w:rPr>
      </w:pPr>
    </w:p>
    <w:p w14:paraId="40CDDD74" w14:textId="1F3CE66B" w:rsidR="00FB5155" w:rsidRDefault="00A81E06" w:rsidP="00E30BAD">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00FB5155" w:rsidRPr="00BD219F">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w:t>
      </w:r>
      <w:proofErr w:type="gramStart"/>
      <w:r w:rsidRPr="00BD219F">
        <w:rPr>
          <w:rFonts w:ascii="Segoe UI" w:hAnsi="Segoe UI" w:cs="Segoe UI"/>
          <w:sz w:val="22"/>
          <w:szCs w:val="22"/>
          <w:lang w:eastAsia="en-GB"/>
        </w:rPr>
        <w:t>as a result of</w:t>
      </w:r>
      <w:proofErr w:type="gramEnd"/>
      <w:r w:rsidRPr="00BD219F">
        <w:rPr>
          <w:rFonts w:ascii="Segoe UI" w:hAnsi="Segoe UI" w:cs="Segoe UI"/>
          <w:sz w:val="22"/>
          <w:szCs w:val="22"/>
          <w:lang w:eastAsia="en-GB"/>
        </w:rPr>
        <w:t>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31E3D805" w14:textId="77777777" w:rsidR="00FB5155" w:rsidRDefault="00FB5155" w:rsidP="00FB5155">
      <w:pPr>
        <w:ind w:right="-759"/>
        <w:jc w:val="both"/>
        <w:rPr>
          <w:rFonts w:ascii="Segoe UI" w:hAnsi="Segoe UI" w:cs="Segoe UI"/>
          <w:sz w:val="22"/>
          <w:szCs w:val="22"/>
          <w:lang w:eastAsia="en-GB"/>
        </w:rPr>
      </w:pPr>
    </w:p>
    <w:p w14:paraId="17DF1AC8" w14:textId="34B57F5D" w:rsidR="00111C94" w:rsidRPr="00FB5155" w:rsidRDefault="00A81E06" w:rsidP="00FB5155">
      <w:pPr>
        <w:ind w:right="-759"/>
        <w:jc w:val="both"/>
        <w:rPr>
          <w:rFonts w:ascii="Segoe UI" w:hAnsi="Segoe UI" w:cs="Segoe UI"/>
          <w:sz w:val="22"/>
          <w:szCs w:val="22"/>
          <w:lang w:eastAsia="en-GB"/>
        </w:rPr>
      </w:pPr>
      <w:r w:rsidRPr="00FB5155">
        <w:rPr>
          <w:rFonts w:ascii="Segoe UI" w:eastAsia="Times New Roman" w:hAnsi="Segoe UI" w:cs="Segoe UI"/>
          <w:bCs/>
          <w:color w:val="000000"/>
          <w:sz w:val="22"/>
          <w:szCs w:val="22"/>
        </w:rPr>
        <w:t>Our staff are aware that safeguarding issues often overlap and can put children at risk of harm,</w:t>
      </w:r>
      <w:r w:rsidR="00FB5155" w:rsidRPr="00FB5155">
        <w:rPr>
          <w:rFonts w:ascii="Segoe UI" w:eastAsia="Times New Roman" w:hAnsi="Segoe UI" w:cs="Segoe UI"/>
          <w:bCs/>
          <w:color w:val="000000"/>
          <w:sz w:val="22"/>
          <w:szCs w:val="22"/>
        </w:rPr>
        <w:t xml:space="preserve"> </w:t>
      </w:r>
      <w:r w:rsidRPr="00FB5155">
        <w:rPr>
          <w:rFonts w:ascii="Segoe UI" w:eastAsia="Times New Roman" w:hAnsi="Segoe UI" w:cs="Segoe UI"/>
          <w:bCs/>
          <w:color w:val="000000"/>
          <w:sz w:val="22"/>
          <w:szCs w:val="22"/>
        </w:rPr>
        <w:t>including but not limited to, the categories of above. The following are understood as being potential indicators of risk:</w:t>
      </w:r>
    </w:p>
    <w:p w14:paraId="7B016534"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D</w:t>
      </w:r>
      <w:r w:rsidR="00A81E06" w:rsidRPr="004E610C">
        <w:rPr>
          <w:rFonts w:ascii="Segoe UI" w:eastAsiaTheme="minorHAnsi" w:hAnsi="Segoe UI" w:cs="Segoe UI"/>
          <w:sz w:val="22"/>
          <w:szCs w:val="22"/>
          <w:lang w:eastAsia="en-GB"/>
        </w:rPr>
        <w:t>rug taking and/or alcohol misuse </w:t>
      </w:r>
    </w:p>
    <w:p w14:paraId="620CECF7"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U</w:t>
      </w:r>
      <w:r w:rsidR="00A81E06" w:rsidRPr="004E610C">
        <w:rPr>
          <w:rFonts w:ascii="Segoe UI" w:eastAsiaTheme="minorHAnsi" w:hAnsi="Segoe UI" w:cs="Segoe UI"/>
          <w:sz w:val="22"/>
          <w:szCs w:val="22"/>
          <w:lang w:eastAsia="en-GB"/>
        </w:rPr>
        <w:t>nexplainable and/or persistent absences from education </w:t>
      </w:r>
    </w:p>
    <w:p w14:paraId="6B83E499" w14:textId="17FE7C4C"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S</w:t>
      </w:r>
      <w:r w:rsidR="00A81E06" w:rsidRPr="004E610C">
        <w:rPr>
          <w:rFonts w:ascii="Segoe UI" w:eastAsiaTheme="minorHAnsi" w:hAnsi="Segoe UI" w:cs="Segoe UI"/>
          <w:sz w:val="22"/>
          <w:szCs w:val="22"/>
          <w:lang w:eastAsia="en-GB"/>
        </w:rPr>
        <w:t>erious violence, criminal exploitation (including that linked to county</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lines), radicalisation </w:t>
      </w:r>
    </w:p>
    <w:p w14:paraId="30102073" w14:textId="26106B13" w:rsidR="00A81E06"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C</w:t>
      </w:r>
      <w:r w:rsidR="00A81E06" w:rsidRPr="004E610C">
        <w:rPr>
          <w:rFonts w:ascii="Segoe UI" w:eastAsiaTheme="minorHAnsi" w:hAnsi="Segoe UI" w:cs="Segoe UI"/>
          <w:sz w:val="22"/>
          <w:szCs w:val="22"/>
          <w:lang w:eastAsia="en-GB"/>
        </w:rPr>
        <w:t>onsensual and non-consensual making or sharing of nudes or semi</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nudes.</w:t>
      </w:r>
    </w:p>
    <w:p w14:paraId="32C42291" w14:textId="327C24A6" w:rsidR="00361A26" w:rsidRPr="00A81E06" w:rsidRDefault="00A81E06" w:rsidP="00E30BAD">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00111C94" w:rsidRPr="00111C94">
        <w:rPr>
          <w:rFonts w:ascii="Segoe UI" w:eastAsia="Calibri" w:hAnsi="Segoe UI" w:cs="Segoe UI"/>
          <w:color w:val="000000" w:themeColor="text1"/>
          <w:sz w:val="22"/>
          <w:szCs w:val="22"/>
        </w:rPr>
        <w:t>.</w:t>
      </w:r>
    </w:p>
    <w:p w14:paraId="7CD373DA" w14:textId="77777777" w:rsidR="007F7E56" w:rsidRDefault="007F7E56" w:rsidP="00037225">
      <w:pPr>
        <w:ind w:right="-759"/>
        <w:jc w:val="both"/>
        <w:rPr>
          <w:rFonts w:ascii="Segoe UI" w:hAnsi="Segoe UI" w:cs="Segoe UI"/>
          <w:b/>
          <w:color w:val="000000"/>
          <w:sz w:val="22"/>
          <w:szCs w:val="22"/>
        </w:rPr>
      </w:pPr>
    </w:p>
    <w:p w14:paraId="6241F1B2" w14:textId="77B46088" w:rsidR="001A5FF2" w:rsidRPr="007F7E56" w:rsidRDefault="001A5FF2" w:rsidP="00037225">
      <w:pPr>
        <w:ind w:right="-759"/>
        <w:jc w:val="both"/>
        <w:rPr>
          <w:rFonts w:ascii="Segoe UI" w:hAnsi="Segoe UI" w:cs="Segoe UI"/>
          <w:b/>
          <w:color w:val="000000"/>
          <w:sz w:val="22"/>
          <w:szCs w:val="22"/>
        </w:rPr>
      </w:pPr>
      <w:r w:rsidRPr="00571B63">
        <w:rPr>
          <w:rFonts w:ascii="Segoe UI" w:hAnsi="Segoe UI" w:cs="Segoe UI"/>
          <w:b/>
          <w:bCs/>
          <w:color w:val="000000"/>
          <w:sz w:val="22"/>
          <w:szCs w:val="22"/>
        </w:rPr>
        <w:t>Our school will support all pupils by</w:t>
      </w:r>
      <w:r w:rsidRPr="00A92DA2">
        <w:rPr>
          <w:rFonts w:ascii="Segoe UI" w:hAnsi="Segoe UI" w:cs="Segoe UI"/>
          <w:color w:val="000000"/>
          <w:sz w:val="22"/>
          <w:szCs w:val="22"/>
        </w:rPr>
        <w:t>:</w:t>
      </w:r>
    </w:p>
    <w:p w14:paraId="16E22CAF" w14:textId="77777777" w:rsidR="001A5FF2" w:rsidRPr="009E7630" w:rsidRDefault="001A5FF2" w:rsidP="002218F1">
      <w:pPr>
        <w:ind w:right="-759"/>
        <w:rPr>
          <w:rFonts w:ascii="Segoe UI" w:hAnsi="Segoe UI" w:cs="Segoe UI"/>
          <w:color w:val="000000"/>
          <w:sz w:val="22"/>
          <w:szCs w:val="22"/>
        </w:rPr>
      </w:pPr>
    </w:p>
    <w:p w14:paraId="1FB28875" w14:textId="7DBF2AC8"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the curriculum contributes to safeguarding and promotes children’s welfare through age-appropriate and developmentally appropriate teaching, including through PSHE, RSHE, </w:t>
      </w:r>
      <w:r w:rsidR="00743EF1" w:rsidRPr="00111C94">
        <w:rPr>
          <w:rFonts w:ascii="Segoe UI" w:hAnsi="Segoe UI" w:cs="Segoe UI"/>
          <w:bCs/>
          <w:color w:val="000000"/>
          <w:sz w:val="22"/>
          <w:szCs w:val="22"/>
        </w:rPr>
        <w:lastRenderedPageBreak/>
        <w:t>Health Education, Computing and other relevant curriculum areas. This will include learning about healthy respectful relationships, consent, online safety, digital resilience, safeguarding, exploitation, discrimination, equality, diversity, misogyny, prejudice, mental health and wellbeing, harmful sexual behaviour, serious violence, radicalisation, the safe use of technology, including generative artificial intelligence, and how to seek help when concerned about themselves or others.</w:t>
      </w:r>
    </w:p>
    <w:p w14:paraId="091D811A" w14:textId="77777777" w:rsidR="00743EF1" w:rsidRPr="00111C94" w:rsidRDefault="00743EF1" w:rsidP="00037225">
      <w:pPr>
        <w:pStyle w:val="ListParagraph"/>
        <w:ind w:right="-759"/>
        <w:jc w:val="both"/>
        <w:rPr>
          <w:rFonts w:ascii="Segoe UI" w:hAnsi="Segoe UI" w:cs="Segoe UI"/>
          <w:bCs/>
          <w:color w:val="000000"/>
          <w:sz w:val="22"/>
          <w:szCs w:val="22"/>
        </w:rPr>
      </w:pPr>
    </w:p>
    <w:p w14:paraId="4BEE6FA0" w14:textId="0D35615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safeguarding education is responsive to emerging local and national safeguarding risks and reflects the lived experiences of children.</w:t>
      </w:r>
    </w:p>
    <w:p w14:paraId="153D3B46" w14:textId="77777777" w:rsidR="00743EF1" w:rsidRPr="00111C94" w:rsidRDefault="00743EF1" w:rsidP="00037225">
      <w:pPr>
        <w:pStyle w:val="ListParagraph"/>
        <w:jc w:val="both"/>
        <w:rPr>
          <w:rFonts w:ascii="Segoe UI" w:hAnsi="Segoe UI" w:cs="Segoe UI"/>
          <w:bCs/>
          <w:color w:val="000000"/>
          <w:sz w:val="22"/>
          <w:szCs w:val="22"/>
        </w:rPr>
      </w:pPr>
    </w:p>
    <w:p w14:paraId="0C6E9381" w14:textId="0DE3E2DF"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w:t>
      </w:r>
      <w:r w:rsidR="00F13EEF" w:rsidRPr="00111C94">
        <w:rPr>
          <w:rFonts w:ascii="Segoe UI" w:hAnsi="Segoe UI" w:cs="Segoe UI"/>
          <w:bCs/>
          <w:color w:val="000000"/>
          <w:sz w:val="22"/>
          <w:szCs w:val="22"/>
        </w:rPr>
        <w:t>our school</w:t>
      </w:r>
      <w:r w:rsidR="00743EF1" w:rsidRPr="00111C94">
        <w:rPr>
          <w:rFonts w:ascii="Segoe UI" w:hAnsi="Segoe UI" w:cs="Segoe UI"/>
          <w:bCs/>
          <w:color w:val="000000"/>
          <w:sz w:val="22"/>
          <w:szCs w:val="22"/>
        </w:rPr>
        <w:t xml:space="preserve"> i</w:t>
      </w:r>
      <w:r w:rsidR="001D61F7" w:rsidRPr="00111C94">
        <w:rPr>
          <w:rFonts w:ascii="Segoe UI" w:hAnsi="Segoe UI" w:cs="Segoe UI"/>
          <w:bCs/>
          <w:color w:val="000000"/>
          <w:sz w:val="22"/>
          <w:szCs w:val="22"/>
        </w:rPr>
        <w:t xml:space="preserve">mplements and applies mobile phone arrangements in accordance with Department for Education guidance and </w:t>
      </w:r>
      <w:r w:rsidR="00F13EEF" w:rsidRPr="00111C94">
        <w:rPr>
          <w:rFonts w:ascii="Segoe UI" w:hAnsi="Segoe UI" w:cs="Segoe UI"/>
          <w:bCs/>
          <w:color w:val="000000"/>
          <w:sz w:val="22"/>
          <w:szCs w:val="22"/>
        </w:rPr>
        <w:t>our school</w:t>
      </w:r>
      <w:r w:rsidR="001D61F7" w:rsidRPr="00111C94">
        <w:rPr>
          <w:rFonts w:ascii="Segoe UI" w:hAnsi="Segoe UI" w:cs="Segoe UI"/>
          <w:bCs/>
          <w:color w:val="000000"/>
          <w:sz w:val="22"/>
          <w:szCs w:val="22"/>
        </w:rPr>
        <w:t xml:space="preserve">’s own mobile phone, behaviour and online safety policies. </w:t>
      </w:r>
    </w:p>
    <w:p w14:paraId="46F58CF5" w14:textId="77777777" w:rsidR="006A29A6" w:rsidRPr="009E7630" w:rsidRDefault="006A29A6" w:rsidP="00037225">
      <w:pPr>
        <w:pStyle w:val="ListParagraph"/>
        <w:ind w:right="-759"/>
        <w:jc w:val="both"/>
        <w:rPr>
          <w:rFonts w:ascii="Segoe UI" w:hAnsi="Segoe UI" w:cs="Segoe UI"/>
          <w:bCs/>
          <w:color w:val="000000"/>
          <w:sz w:val="22"/>
          <w:szCs w:val="22"/>
        </w:rPr>
      </w:pPr>
    </w:p>
    <w:p w14:paraId="130E948D" w14:textId="15465A2A" w:rsidR="006A29A6" w:rsidRPr="00743EF1"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037225">
        <w:rPr>
          <w:rFonts w:ascii="Segoe UI" w:hAnsi="Segoe UI" w:cs="Segoe UI"/>
          <w:bCs/>
          <w:color w:val="000000"/>
          <w:sz w:val="22"/>
          <w:szCs w:val="22"/>
        </w:rPr>
        <w:t>range of appropriate adults</w:t>
      </w:r>
      <w:r w:rsidR="00C9753D" w:rsidRPr="00037225">
        <w:rPr>
          <w:rFonts w:ascii="Segoe UI" w:hAnsi="Segoe UI" w:cs="Segoe UI"/>
          <w:bCs/>
          <w:color w:val="000000"/>
          <w:sz w:val="22"/>
          <w:szCs w:val="22"/>
        </w:rPr>
        <w:t>.</w:t>
      </w:r>
    </w:p>
    <w:p w14:paraId="578D437B" w14:textId="77777777" w:rsidR="00743EF1" w:rsidRPr="009E7630" w:rsidRDefault="00743EF1" w:rsidP="00037225">
      <w:pPr>
        <w:pStyle w:val="ListParagraph"/>
        <w:ind w:right="-759"/>
        <w:jc w:val="both"/>
        <w:rPr>
          <w:rFonts w:ascii="Segoe UI" w:hAnsi="Segoe UI" w:cs="Segoe UI"/>
          <w:bCs/>
          <w:color w:val="000000"/>
          <w:sz w:val="22"/>
          <w:szCs w:val="22"/>
        </w:rPr>
      </w:pPr>
    </w:p>
    <w:p w14:paraId="69FB48D7" w14:textId="1051CCD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111C94">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14:paraId="682652E5" w14:textId="77777777" w:rsidR="00743EF1" w:rsidRPr="00111C94" w:rsidRDefault="00743EF1" w:rsidP="00037225">
      <w:pPr>
        <w:pStyle w:val="ListParagraph"/>
        <w:ind w:right="-759"/>
        <w:jc w:val="both"/>
        <w:rPr>
          <w:rFonts w:ascii="Segoe UI" w:hAnsi="Segoe UI" w:cs="Segoe UI"/>
          <w:bCs/>
          <w:color w:val="000000"/>
          <w:sz w:val="22"/>
          <w:szCs w:val="22"/>
        </w:rPr>
      </w:pPr>
    </w:p>
    <w:p w14:paraId="2146FF86" w14:textId="3278C32E"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children know where and how to access support for their mental health and wellbeing with</w:t>
      </w:r>
      <w:r w:rsidR="00EC3E17" w:rsidRPr="00111C94">
        <w:rPr>
          <w:rFonts w:ascii="Segoe UI" w:hAnsi="Segoe UI" w:cs="Segoe UI"/>
          <w:bCs/>
          <w:color w:val="000000"/>
          <w:sz w:val="22"/>
          <w:szCs w:val="22"/>
        </w:rPr>
        <w:t>in</w:t>
      </w:r>
      <w:r w:rsidR="00743EF1" w:rsidRPr="00111C94">
        <w:rPr>
          <w:rFonts w:ascii="Segoe UI" w:hAnsi="Segoe UI" w:cs="Segoe UI"/>
          <w:bCs/>
          <w:color w:val="000000"/>
          <w:sz w:val="22"/>
          <w:szCs w:val="22"/>
        </w:rPr>
        <w:t xml:space="preserve"> school and through external services where appropriate. </w:t>
      </w:r>
    </w:p>
    <w:p w14:paraId="1701B66F" w14:textId="77777777" w:rsidR="0026626E" w:rsidRPr="00111C94" w:rsidRDefault="0026626E" w:rsidP="00037225">
      <w:pPr>
        <w:pStyle w:val="ListParagraph"/>
        <w:ind w:right="-759"/>
        <w:jc w:val="both"/>
        <w:rPr>
          <w:rFonts w:ascii="Segoe UI" w:hAnsi="Segoe UI" w:cs="Segoe UI"/>
          <w:bCs/>
          <w:color w:val="000000"/>
          <w:sz w:val="22"/>
          <w:szCs w:val="22"/>
        </w:rPr>
      </w:pPr>
    </w:p>
    <w:p w14:paraId="616FBF10" w14:textId="260D8B1A" w:rsidR="0026626E"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26626E" w:rsidRPr="00111C94">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00734C67" w:rsidRPr="00111C94">
        <w:rPr>
          <w:rFonts w:ascii="Segoe UI" w:hAnsi="Segoe UI" w:cs="Segoe UI"/>
          <w:bCs/>
          <w:color w:val="000000"/>
          <w:sz w:val="22"/>
          <w:szCs w:val="22"/>
        </w:rPr>
        <w:t>responsibilities</w:t>
      </w:r>
      <w:r w:rsidR="0026626E" w:rsidRPr="00111C94">
        <w:rPr>
          <w:rFonts w:ascii="Segoe UI" w:hAnsi="Segoe UI" w:cs="Segoe UI"/>
          <w:bCs/>
          <w:color w:val="000000"/>
          <w:sz w:val="22"/>
          <w:szCs w:val="22"/>
        </w:rPr>
        <w:t xml:space="preserve"> and social isolation. Staff will be alert to these needs and will ensure that appropriate support is provided in partnership with</w:t>
      </w:r>
      <w:r w:rsidR="00734C67" w:rsidRPr="00111C94">
        <w:rPr>
          <w:rFonts w:ascii="Segoe UI" w:hAnsi="Segoe UI" w:cs="Segoe UI"/>
          <w:bCs/>
          <w:color w:val="000000"/>
          <w:sz w:val="22"/>
          <w:szCs w:val="22"/>
        </w:rPr>
        <w:t xml:space="preserve"> families and other agencies.</w:t>
      </w:r>
    </w:p>
    <w:p w14:paraId="0F6EC43D" w14:textId="77777777" w:rsidR="00874591" w:rsidRPr="00743EF1" w:rsidRDefault="00874591" w:rsidP="00037225">
      <w:pPr>
        <w:pStyle w:val="ListParagraph"/>
        <w:ind w:right="-759"/>
        <w:jc w:val="both"/>
        <w:rPr>
          <w:rFonts w:ascii="Segoe UI" w:hAnsi="Segoe UI" w:cs="Segoe UI"/>
          <w:bCs/>
          <w:color w:val="000000"/>
          <w:sz w:val="22"/>
          <w:szCs w:val="22"/>
        </w:rPr>
      </w:pPr>
    </w:p>
    <w:p w14:paraId="3BDABF88" w14:textId="7FF69D23" w:rsidR="001A5FF2"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685372" w:rsidRPr="00111C94">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14:paraId="6DF10495" w14:textId="77777777" w:rsidR="00685372" w:rsidRPr="00037225" w:rsidRDefault="00685372" w:rsidP="00037225">
      <w:pPr>
        <w:pStyle w:val="ListParagraph"/>
        <w:ind w:right="-759"/>
        <w:jc w:val="both"/>
        <w:rPr>
          <w:rFonts w:ascii="Segoe UI" w:hAnsi="Segoe UI" w:cs="Segoe UI"/>
          <w:bCs/>
          <w:color w:val="000000"/>
          <w:sz w:val="22"/>
          <w:szCs w:val="22"/>
        </w:rPr>
      </w:pPr>
      <w:bookmarkStart w:id="4" w:name="_Hlk156809949"/>
    </w:p>
    <w:p w14:paraId="1CA17F3D" w14:textId="55CDBA40" w:rsidR="000438EC"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aising</w:t>
      </w:r>
      <w:r w:rsidR="004405D7" w:rsidRPr="00037225">
        <w:rPr>
          <w:rFonts w:ascii="Segoe UI" w:hAnsi="Segoe UI" w:cs="Segoe UI"/>
          <w:bCs/>
          <w:color w:val="000000"/>
          <w:sz w:val="22"/>
          <w:szCs w:val="22"/>
        </w:rPr>
        <w:t xml:space="preserve"> and working together with other support services and those agencies involved in safeguarding children, including </w:t>
      </w:r>
      <w:r w:rsidR="00942860" w:rsidRPr="00037225">
        <w:rPr>
          <w:rFonts w:ascii="Segoe UI" w:hAnsi="Segoe UI" w:cs="Segoe UI"/>
          <w:bCs/>
          <w:color w:val="000000"/>
          <w:sz w:val="22"/>
          <w:szCs w:val="22"/>
        </w:rPr>
        <w:t xml:space="preserve">Family Help </w:t>
      </w:r>
      <w:r w:rsidR="004405D7" w:rsidRPr="00037225">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004405D7" w:rsidRPr="00037225">
        <w:rPr>
          <w:rFonts w:ascii="Segoe UI" w:hAnsi="Segoe UI" w:cs="Segoe UI"/>
          <w:bCs/>
          <w:color w:val="000000"/>
          <w:sz w:val="22"/>
          <w:szCs w:val="22"/>
        </w:rPr>
        <w:t>Children 202</w:t>
      </w:r>
      <w:r w:rsidR="00942860" w:rsidRPr="00037225">
        <w:rPr>
          <w:rFonts w:ascii="Segoe UI" w:hAnsi="Segoe UI" w:cs="Segoe UI"/>
          <w:bCs/>
          <w:color w:val="000000"/>
          <w:sz w:val="22"/>
          <w:szCs w:val="22"/>
        </w:rPr>
        <w:t>6</w:t>
      </w:r>
      <w:r w:rsidR="00743EF1" w:rsidRPr="00037225">
        <w:rPr>
          <w:rFonts w:ascii="Segoe UI" w:hAnsi="Segoe UI" w:cs="Segoe UI"/>
          <w:bCs/>
          <w:color w:val="000000"/>
          <w:sz w:val="22"/>
          <w:szCs w:val="22"/>
        </w:rPr>
        <w:t>.</w:t>
      </w:r>
    </w:p>
    <w:p w14:paraId="7A9AFE01" w14:textId="77777777" w:rsidR="000438EC" w:rsidRPr="00037225" w:rsidRDefault="000438EC" w:rsidP="00037225">
      <w:pPr>
        <w:pStyle w:val="ListParagraph"/>
        <w:ind w:right="-759"/>
        <w:jc w:val="both"/>
        <w:rPr>
          <w:rFonts w:ascii="Segoe UI" w:hAnsi="Segoe UI" w:cs="Segoe UI"/>
          <w:bCs/>
          <w:color w:val="000000"/>
          <w:sz w:val="22"/>
          <w:szCs w:val="22"/>
        </w:rPr>
      </w:pPr>
    </w:p>
    <w:bookmarkEnd w:id="4"/>
    <w:p w14:paraId="70CFD15A" w14:textId="51C74DA2"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0438EC" w:rsidRPr="00037225">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007F276E" w:rsidRPr="00037225">
        <w:rPr>
          <w:rFonts w:ascii="Segoe UI" w:hAnsi="Segoe UI" w:cs="Segoe UI"/>
          <w:bCs/>
          <w:color w:val="000000"/>
          <w:sz w:val="22"/>
          <w:szCs w:val="22"/>
        </w:rPr>
        <w:t>.</w:t>
      </w:r>
    </w:p>
    <w:p w14:paraId="723FF0EB" w14:textId="77777777" w:rsidR="000438EC" w:rsidRPr="00037225" w:rsidRDefault="000438EC" w:rsidP="00037225">
      <w:pPr>
        <w:pStyle w:val="ListParagraph"/>
        <w:ind w:right="-759"/>
        <w:jc w:val="both"/>
        <w:rPr>
          <w:rFonts w:ascii="Segoe UI" w:hAnsi="Segoe UI" w:cs="Segoe UI"/>
          <w:bCs/>
          <w:color w:val="000000"/>
          <w:sz w:val="22"/>
          <w:szCs w:val="22"/>
        </w:rPr>
      </w:pPr>
    </w:p>
    <w:p w14:paraId="3EB6405C" w14:textId="48593A38"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00633769" w:rsidRPr="00037225">
        <w:rPr>
          <w:rFonts w:ascii="Segoe UI" w:hAnsi="Segoe UI" w:cs="Segoe UI"/>
          <w:bCs/>
          <w:color w:val="000000"/>
          <w:sz w:val="22"/>
          <w:szCs w:val="22"/>
        </w:rPr>
        <w:t>onsidering the role of family networks, kinship care and protective factors, alongside risks, when assessing need and planning support</w:t>
      </w:r>
      <w:r w:rsidR="007F276E" w:rsidRPr="00037225">
        <w:rPr>
          <w:rFonts w:ascii="Segoe UI" w:hAnsi="Segoe UI" w:cs="Segoe UI"/>
          <w:bCs/>
          <w:color w:val="000000"/>
          <w:sz w:val="22"/>
          <w:szCs w:val="22"/>
        </w:rPr>
        <w:t>.</w:t>
      </w:r>
    </w:p>
    <w:p w14:paraId="0E89019B" w14:textId="77777777" w:rsidR="00743EF1" w:rsidRPr="00111C94" w:rsidRDefault="00743EF1" w:rsidP="007F276E">
      <w:pPr>
        <w:pStyle w:val="ListParagraph"/>
        <w:rPr>
          <w:rFonts w:ascii="Segoe UI" w:hAnsi="Segoe UI" w:cs="Segoe UI"/>
          <w:bCs/>
          <w:sz w:val="22"/>
          <w:szCs w:val="22"/>
        </w:rPr>
      </w:pPr>
    </w:p>
    <w:p w14:paraId="7765916D" w14:textId="0F3E7176" w:rsidR="00743EF1"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14:paraId="7F087EF4" w14:textId="77777777" w:rsidR="00633769" w:rsidRPr="00037225" w:rsidRDefault="00633769" w:rsidP="00037225">
      <w:pPr>
        <w:pStyle w:val="ListParagraph"/>
        <w:ind w:right="-759"/>
        <w:jc w:val="both"/>
        <w:rPr>
          <w:rFonts w:ascii="Segoe UI" w:hAnsi="Segoe UI" w:cs="Segoe UI"/>
          <w:bCs/>
          <w:color w:val="000000"/>
          <w:sz w:val="22"/>
          <w:szCs w:val="22"/>
        </w:rPr>
      </w:pPr>
    </w:p>
    <w:p w14:paraId="33AAAEAB" w14:textId="59FD9F4D" w:rsidR="00D03006"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lastRenderedPageBreak/>
        <w:t>C</w:t>
      </w:r>
      <w:r w:rsidR="00D0116B" w:rsidRPr="00037225">
        <w:rPr>
          <w:rFonts w:ascii="Segoe UI" w:hAnsi="Segoe UI" w:cs="Segoe UI"/>
          <w:bCs/>
          <w:color w:val="000000"/>
          <w:sz w:val="22"/>
          <w:szCs w:val="22"/>
        </w:rPr>
        <w:t>onsider</w:t>
      </w:r>
      <w:r w:rsidR="00131A5D" w:rsidRPr="00037225">
        <w:rPr>
          <w:rFonts w:ascii="Segoe UI" w:hAnsi="Segoe UI" w:cs="Segoe UI"/>
          <w:bCs/>
          <w:color w:val="000000"/>
          <w:sz w:val="22"/>
          <w:szCs w:val="22"/>
        </w:rPr>
        <w:t>ing</w:t>
      </w:r>
      <w:r w:rsidR="00D0116B" w:rsidRPr="00037225">
        <w:rPr>
          <w:rFonts w:ascii="Segoe UI" w:hAnsi="Segoe UI" w:cs="Segoe UI"/>
          <w:bCs/>
          <w:color w:val="000000"/>
          <w:sz w:val="22"/>
          <w:szCs w:val="22"/>
        </w:rPr>
        <w:t xml:space="preserve"> intra familial harms and any necessary support for sibling</w:t>
      </w:r>
      <w:r w:rsidR="00C9753D" w:rsidRPr="00037225">
        <w:rPr>
          <w:rFonts w:ascii="Segoe UI" w:hAnsi="Segoe UI" w:cs="Segoe UI"/>
          <w:bCs/>
          <w:color w:val="000000"/>
          <w:sz w:val="22"/>
          <w:szCs w:val="22"/>
        </w:rPr>
        <w:t>s.</w:t>
      </w:r>
    </w:p>
    <w:p w14:paraId="35FBB0DC" w14:textId="77777777" w:rsidR="00D03006" w:rsidRPr="00111C94" w:rsidRDefault="00D03006" w:rsidP="00037225">
      <w:pPr>
        <w:pStyle w:val="ListParagraph"/>
        <w:ind w:right="-759"/>
        <w:jc w:val="both"/>
        <w:rPr>
          <w:rFonts w:ascii="Segoe UI" w:hAnsi="Segoe UI" w:cs="Segoe UI"/>
          <w:bCs/>
          <w:color w:val="000000"/>
          <w:sz w:val="22"/>
          <w:szCs w:val="22"/>
        </w:rPr>
      </w:pPr>
    </w:p>
    <w:p w14:paraId="10E93437" w14:textId="1AC2D9C7" w:rsidR="00D0116B"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D03006" w:rsidRPr="00111C94">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00D03006" w:rsidRPr="00111C94">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00D03006" w:rsidRPr="00111C94">
        <w:rPr>
          <w:rFonts w:ascii="Segoe UI" w:hAnsi="Segoe UI" w:cs="Segoe UI"/>
          <w:bCs/>
          <w:color w:val="000000"/>
          <w:sz w:val="22"/>
          <w:szCs w:val="22"/>
        </w:rPr>
        <w:t xml:space="preserve"> out </w:t>
      </w:r>
      <w:r w:rsidR="00F13EEF" w:rsidRPr="00111C94">
        <w:rPr>
          <w:rFonts w:ascii="Segoe UI" w:hAnsi="Segoe UI" w:cs="Segoe UI"/>
          <w:bCs/>
          <w:color w:val="000000"/>
          <w:sz w:val="22"/>
          <w:szCs w:val="22"/>
        </w:rPr>
        <w:t>our school</w:t>
      </w:r>
      <w:r w:rsidR="00D03006" w:rsidRPr="00111C94">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14:paraId="0ED5EAC9" w14:textId="77777777" w:rsidR="004F611B" w:rsidRPr="00037225" w:rsidRDefault="004F611B" w:rsidP="00037225">
      <w:pPr>
        <w:pStyle w:val="ListParagraph"/>
        <w:ind w:right="-759"/>
        <w:jc w:val="both"/>
        <w:rPr>
          <w:rFonts w:ascii="Segoe UI" w:hAnsi="Segoe UI" w:cs="Segoe UI"/>
          <w:bCs/>
          <w:color w:val="000000"/>
          <w:sz w:val="22"/>
          <w:szCs w:val="22"/>
        </w:rPr>
      </w:pPr>
    </w:p>
    <w:p w14:paraId="0B2A71EF" w14:textId="3C81A6E4" w:rsidR="00E171E5"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E171E5" w:rsidRPr="0003722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E30BAD">
      <w:pPr>
        <w:pStyle w:val="ListParagraph"/>
        <w:ind w:right="-759"/>
        <w:rPr>
          <w:rFonts w:ascii="Segoe UI" w:hAnsi="Segoe UI" w:cs="Segoe UI"/>
          <w:bCs/>
          <w:color w:val="000000"/>
          <w:sz w:val="22"/>
          <w:szCs w:val="22"/>
        </w:rPr>
      </w:pPr>
    </w:p>
    <w:p w14:paraId="1B96258E" w14:textId="0B3D2400" w:rsidR="009101A4"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14:paraId="3763E634" w14:textId="77777777" w:rsidR="00743EF1" w:rsidRPr="00397FF7" w:rsidRDefault="00743EF1" w:rsidP="00E30BAD">
      <w:pPr>
        <w:pStyle w:val="ListParagraph"/>
        <w:ind w:right="-759"/>
        <w:rPr>
          <w:rFonts w:ascii="Segoe UI" w:hAnsi="Segoe UI" w:cs="Segoe UI"/>
          <w:bCs/>
          <w:color w:val="000000"/>
          <w:sz w:val="22"/>
          <w:szCs w:val="22"/>
        </w:rPr>
      </w:pPr>
    </w:p>
    <w:p w14:paraId="5B47CF93" w14:textId="252B1640" w:rsidR="00743EF1"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397FF7">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14:paraId="3C72B4A2" w14:textId="77777777" w:rsidR="00743EF1" w:rsidRPr="00743EF1" w:rsidRDefault="00743EF1" w:rsidP="00E30BAD">
      <w:pPr>
        <w:pStyle w:val="ListParagraph"/>
        <w:ind w:right="-759"/>
        <w:rPr>
          <w:rFonts w:ascii="Segoe UI" w:hAnsi="Segoe UI" w:cs="Segoe UI"/>
          <w:bCs/>
          <w:color w:val="000000"/>
          <w:sz w:val="22"/>
          <w:szCs w:val="22"/>
        </w:rPr>
      </w:pPr>
    </w:p>
    <w:p w14:paraId="2D744649" w14:textId="64A4A2E4" w:rsidR="00D0116B" w:rsidRPr="009E7630"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00D0116B" w:rsidRPr="009E7630">
        <w:rPr>
          <w:rFonts w:ascii="Segoe UI" w:hAnsi="Segoe UI" w:cs="Segoe UI"/>
          <w:bCs/>
          <w:color w:val="000000"/>
          <w:sz w:val="22"/>
          <w:szCs w:val="22"/>
        </w:rPr>
        <w:t xml:space="preserve">uthority if </w:t>
      </w:r>
      <w:r w:rsidR="004F250D" w:rsidRPr="00850E23">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is aware of any child being looked after under a Private Fostering arrangement. On admission to school, and at other times, </w:t>
      </w:r>
      <w:r w:rsidR="00F13EEF">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00D0116B" w:rsidRPr="009E7630">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00D0116B" w:rsidRPr="009E7630">
        <w:rPr>
          <w:rFonts w:ascii="Segoe UI" w:hAnsi="Segoe UI" w:cs="Segoe UI"/>
          <w:bCs/>
          <w:color w:val="000000"/>
          <w:sz w:val="22"/>
          <w:szCs w:val="22"/>
        </w:rPr>
        <w:t xml:space="preserve">ostering arrangement. </w:t>
      </w:r>
    </w:p>
    <w:p w14:paraId="60B91D03" w14:textId="77777777" w:rsidR="00D0116B" w:rsidRPr="009E7630" w:rsidRDefault="00D0116B" w:rsidP="00037225">
      <w:pPr>
        <w:pStyle w:val="ListParagraph"/>
        <w:ind w:right="-759"/>
        <w:jc w:val="both"/>
        <w:rPr>
          <w:rFonts w:ascii="Segoe UI" w:hAnsi="Segoe UI" w:cs="Segoe UI"/>
          <w:bCs/>
          <w:color w:val="000000"/>
          <w:sz w:val="22"/>
          <w:szCs w:val="22"/>
        </w:rPr>
      </w:pPr>
    </w:p>
    <w:p w14:paraId="389AD94D" w14:textId="6A9A0FC9" w:rsidR="00D0116B"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00D0116B"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037225">
        <w:rPr>
          <w:rFonts w:ascii="Segoe UI" w:hAnsi="Segoe UI" w:cs="Segoe UI"/>
          <w:bCs/>
          <w:color w:val="000000"/>
          <w:sz w:val="22"/>
          <w:szCs w:val="22"/>
        </w:rPr>
        <w:t>in kinship care</w:t>
      </w:r>
      <w:r w:rsidR="00D0116B" w:rsidRPr="00037225">
        <w:rPr>
          <w:rFonts w:ascii="Segoe UI" w:hAnsi="Segoe UI" w:cs="Segoe UI"/>
          <w:bCs/>
          <w:color w:val="000000"/>
          <w:sz w:val="22"/>
          <w:szCs w:val="22"/>
        </w:rPr>
        <w:t xml:space="preserve"> </w:t>
      </w:r>
      <w:r w:rsidR="00D0116B"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00D0116B"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30BAD">
      <w:pPr>
        <w:pStyle w:val="ListParagraph"/>
        <w:ind w:right="-759"/>
        <w:rPr>
          <w:rFonts w:ascii="Segoe UI" w:hAnsi="Segoe UI" w:cs="Segoe UI"/>
          <w:bCs/>
          <w:color w:val="000000"/>
          <w:sz w:val="22"/>
          <w:szCs w:val="22"/>
        </w:rPr>
      </w:pPr>
    </w:p>
    <w:p w14:paraId="456F29DB" w14:textId="7C64AFE6" w:rsidR="00F43194"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00E171E5" w:rsidRPr="0003722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00B335AE" w:rsidRPr="00037225">
        <w:rPr>
          <w:rFonts w:ascii="Segoe UI" w:hAnsi="Segoe UI" w:cs="Segoe UI"/>
          <w:bCs/>
          <w:color w:val="000000"/>
          <w:sz w:val="22"/>
          <w:szCs w:val="22"/>
        </w:rPr>
        <w:t>to</w:t>
      </w:r>
      <w:r w:rsidR="00E171E5" w:rsidRPr="00037225">
        <w:rPr>
          <w:rFonts w:ascii="Segoe UI" w:hAnsi="Segoe UI" w:cs="Segoe UI"/>
          <w:bCs/>
          <w:color w:val="000000"/>
          <w:sz w:val="22"/>
          <w:szCs w:val="22"/>
        </w:rPr>
        <w:t xml:space="preserve"> meet their specific need. For example, taking positive action to support girls if there was </w:t>
      </w:r>
      <w:r w:rsidR="004405D7" w:rsidRPr="00037225">
        <w:rPr>
          <w:rFonts w:ascii="Segoe UI" w:hAnsi="Segoe UI" w:cs="Segoe UI"/>
          <w:bCs/>
          <w:color w:val="000000"/>
          <w:sz w:val="22"/>
          <w:szCs w:val="22"/>
        </w:rPr>
        <w:t>evidence</w:t>
      </w:r>
      <w:r w:rsidR="00BC6FE4" w:rsidRPr="00037225">
        <w:rPr>
          <w:rFonts w:ascii="Segoe UI" w:hAnsi="Segoe UI" w:cs="Segoe UI"/>
          <w:bCs/>
          <w:color w:val="000000"/>
          <w:sz w:val="22"/>
          <w:szCs w:val="22"/>
        </w:rPr>
        <w:t xml:space="preserve"> that </w:t>
      </w:r>
      <w:r w:rsidR="00E171E5" w:rsidRPr="0003722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14:paraId="23E0A5C2" w14:textId="77777777" w:rsidR="00432F10" w:rsidRPr="00037225" w:rsidRDefault="00432F10" w:rsidP="00E30BAD">
      <w:pPr>
        <w:pStyle w:val="ListParagraph"/>
        <w:ind w:right="-759"/>
        <w:rPr>
          <w:rFonts w:ascii="Segoe UI" w:hAnsi="Segoe UI" w:cs="Segoe UI"/>
          <w:bCs/>
          <w:color w:val="000000"/>
          <w:sz w:val="22"/>
          <w:szCs w:val="22"/>
        </w:rPr>
      </w:pPr>
    </w:p>
    <w:p w14:paraId="7C788460" w14:textId="1755919B"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children who are lesbian, gay, bisexual, or gender-questioning may experience bullying, discrimination or vulnerability. </w:t>
      </w:r>
      <w:r w:rsidR="00F13EEF" w:rsidRPr="00037225">
        <w:rPr>
          <w:rFonts w:ascii="Segoe UI" w:hAnsi="Segoe UI" w:cs="Segoe UI"/>
          <w:bCs/>
          <w:color w:val="000000"/>
          <w:sz w:val="22"/>
          <w:szCs w:val="22"/>
        </w:rPr>
        <w:t>Our school</w:t>
      </w:r>
      <w:r w:rsidR="00743EF1" w:rsidRPr="00037225">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14:paraId="367B4805" w14:textId="77777777" w:rsidR="00743EF1" w:rsidRPr="00014352" w:rsidRDefault="00743EF1" w:rsidP="00743EF1">
      <w:pPr>
        <w:pStyle w:val="ListParagraph"/>
        <w:rPr>
          <w:rFonts w:ascii="Segoe UI" w:eastAsiaTheme="minorHAnsi" w:hAnsi="Segoe UI" w:cs="Segoe UI"/>
          <w:bCs/>
          <w:sz w:val="22"/>
          <w:szCs w:val="22"/>
        </w:rPr>
      </w:pPr>
    </w:p>
    <w:p w14:paraId="3286A615" w14:textId="0D0F25FF"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C</w:t>
      </w:r>
      <w:r w:rsidR="00743EF1" w:rsidRPr="00037225">
        <w:rPr>
          <w:rFonts w:ascii="Segoe UI" w:hAnsi="Segoe UI" w:cs="Segoe UI"/>
          <w:bCs/>
          <w:color w:val="000000"/>
          <w:sz w:val="22"/>
          <w:szCs w:val="22"/>
        </w:rPr>
        <w:t>hallenging sexist, misogynistic, discriminatory and abusive behaviours and promoting a culture of respect, equality and safety.</w:t>
      </w:r>
    </w:p>
    <w:p w14:paraId="1473989F" w14:textId="77777777" w:rsidR="00F43263" w:rsidRPr="00037225" w:rsidRDefault="00F43263" w:rsidP="00E30BAD">
      <w:pPr>
        <w:pStyle w:val="ListParagraph"/>
        <w:ind w:right="-759"/>
        <w:rPr>
          <w:rFonts w:ascii="Segoe UI" w:hAnsi="Segoe UI" w:cs="Segoe UI"/>
          <w:bCs/>
          <w:color w:val="000000"/>
          <w:sz w:val="22"/>
          <w:szCs w:val="22"/>
        </w:rPr>
      </w:pPr>
    </w:p>
    <w:p w14:paraId="3F50A916" w14:textId="170547C0" w:rsidR="00F43263"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lastRenderedPageBreak/>
        <w:t>R</w:t>
      </w:r>
      <w:r w:rsidR="00F43263" w:rsidRPr="00037225">
        <w:rPr>
          <w:rFonts w:ascii="Segoe UI" w:hAnsi="Segoe UI" w:cs="Segoe UI"/>
          <w:bCs/>
          <w:color w:val="000000"/>
          <w:sz w:val="22"/>
          <w:szCs w:val="22"/>
        </w:rPr>
        <w:t>ecognising that children can also abuse other children online, this can take the form of abusive, harassing, and misogynistic/misandrist messages, the non-consensual making or sharing of nudes or semi-nudes, especially around chat groups, and the sharing of abusive images and pornography to those who do not want to receive such content.</w:t>
      </w:r>
    </w:p>
    <w:p w14:paraId="6943210C" w14:textId="77777777" w:rsidR="00652560" w:rsidRPr="00037225" w:rsidRDefault="00652560" w:rsidP="00E30BAD">
      <w:pPr>
        <w:pStyle w:val="ListParagraph"/>
        <w:ind w:right="-759"/>
        <w:rPr>
          <w:rFonts w:ascii="Segoe UI" w:hAnsi="Segoe UI" w:cs="Segoe UI"/>
          <w:bCs/>
          <w:color w:val="000000"/>
          <w:sz w:val="22"/>
          <w:szCs w:val="22"/>
        </w:rPr>
      </w:pPr>
    </w:p>
    <w:p w14:paraId="37BD03AF" w14:textId="44D1DAEE" w:rsidR="00652560" w:rsidRPr="00037225" w:rsidRDefault="00541D26"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14:paraId="0B9629BA" w14:textId="77777777" w:rsidR="00D4574B" w:rsidRPr="00037225" w:rsidRDefault="00D4574B" w:rsidP="00E30BAD">
      <w:pPr>
        <w:pStyle w:val="ListParagraph"/>
        <w:ind w:right="-759"/>
        <w:rPr>
          <w:rFonts w:ascii="Segoe UI" w:hAnsi="Segoe UI" w:cs="Segoe UI"/>
          <w:bCs/>
          <w:color w:val="000000"/>
          <w:sz w:val="22"/>
          <w:szCs w:val="22"/>
        </w:rPr>
      </w:pPr>
    </w:p>
    <w:p w14:paraId="504D0A0B" w14:textId="76D1EAEC" w:rsidR="00D4574B" w:rsidRPr="00037225" w:rsidRDefault="00D4574B"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00F13EEF" w:rsidRPr="00037225">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r:id="rId25" w:history="1">
        <w:r w:rsidR="00037225" w:rsidRPr="00037225">
          <w:rPr>
            <w:rStyle w:val="Hyperlink"/>
            <w:rFonts w:ascii="Segoe UI" w:hAnsi="Segoe UI" w:cs="Segoe UI"/>
            <w:bCs/>
            <w:sz w:val="22"/>
            <w:szCs w:val="22"/>
          </w:rPr>
          <w:t>Alternative provision - GOV.UK</w:t>
        </w:r>
      </w:hyperlink>
    </w:p>
    <w:p w14:paraId="1C9E9A67" w14:textId="77777777" w:rsidR="00D4574B" w:rsidRDefault="00D4574B" w:rsidP="00D4574B">
      <w:pPr>
        <w:pStyle w:val="ListParagraph"/>
        <w:rPr>
          <w:rFonts w:ascii="Segoe UI" w:eastAsiaTheme="minorHAnsi" w:hAnsi="Segoe UI" w:cs="Segoe UI"/>
          <w:bCs/>
          <w:sz w:val="22"/>
          <w:szCs w:val="22"/>
        </w:rPr>
      </w:pPr>
    </w:p>
    <w:p w14:paraId="09E16B44" w14:textId="77777777" w:rsidR="00203DA7" w:rsidRPr="009E7630" w:rsidRDefault="00203DA7" w:rsidP="002218F1">
      <w:pPr>
        <w:shd w:val="clear" w:color="auto" w:fill="FFFFFF" w:themeFill="background1"/>
        <w:rPr>
          <w:rFonts w:ascii="Segoe UI" w:hAnsi="Segoe UI" w:cs="Segoe UI"/>
          <w:b/>
          <w:bCs/>
          <w:color w:val="000000"/>
          <w:sz w:val="22"/>
          <w:szCs w:val="22"/>
        </w:rPr>
      </w:pPr>
    </w:p>
    <w:p w14:paraId="17DEDFA0" w14:textId="018B5B1D" w:rsidR="00361A26" w:rsidRDefault="00A92DA2" w:rsidP="002218F1">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14:paraId="16FAC51F" w14:textId="77777777" w:rsidR="00361A26" w:rsidRPr="00570731" w:rsidRDefault="00361A26" w:rsidP="00037225">
      <w:pPr>
        <w:shd w:val="clear" w:color="auto" w:fill="FFFFFF" w:themeFill="background1"/>
        <w:jc w:val="both"/>
        <w:rPr>
          <w:rFonts w:ascii="Segoe UI" w:hAnsi="Segoe UI" w:cs="Segoe UI"/>
          <w:b/>
          <w:bCs/>
          <w:sz w:val="22"/>
          <w:szCs w:val="22"/>
        </w:rPr>
      </w:pPr>
    </w:p>
    <w:p w14:paraId="27F47A6C" w14:textId="11C7CA2C" w:rsidR="00A81E0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school recognises any </w:t>
      </w:r>
      <w:r w:rsidR="00361A26" w:rsidRPr="004E610C">
        <w:rPr>
          <w:rFonts w:ascii="Segoe UI" w:hAnsi="Segoe UI" w:cs="Segoe UI"/>
          <w:sz w:val="22"/>
          <w:szCs w:val="22"/>
        </w:rPr>
        <w:t xml:space="preserve">child may </w:t>
      </w:r>
      <w:r w:rsidRPr="004E610C">
        <w:rPr>
          <w:rFonts w:ascii="Segoe UI" w:hAnsi="Segoe UI" w:cs="Segoe UI"/>
          <w:sz w:val="22"/>
          <w:szCs w:val="22"/>
        </w:rPr>
        <w:t xml:space="preserve">benefit from support via </w:t>
      </w:r>
      <w:r w:rsidR="00361A26" w:rsidRPr="004E610C">
        <w:rPr>
          <w:rFonts w:ascii="Segoe UI" w:hAnsi="Segoe UI" w:cs="Segoe UI"/>
          <w:sz w:val="22"/>
          <w:szCs w:val="22"/>
        </w:rPr>
        <w:t>universal services</w:t>
      </w:r>
      <w:r w:rsidRPr="004E610C">
        <w:rPr>
          <w:rFonts w:ascii="Segoe UI" w:hAnsi="Segoe UI" w:cs="Segoe UI"/>
          <w:sz w:val="22"/>
          <w:szCs w:val="22"/>
        </w:rPr>
        <w:t xml:space="preserve">, </w:t>
      </w:r>
      <w:r w:rsidR="00361A26" w:rsidRPr="004E610C">
        <w:rPr>
          <w:rFonts w:ascii="Segoe UI" w:hAnsi="Segoe UI" w:cs="Segoe UI"/>
          <w:sz w:val="22"/>
          <w:szCs w:val="22"/>
        </w:rPr>
        <w:t>community</w:t>
      </w:r>
      <w:r w:rsidR="00037225" w:rsidRPr="004E610C">
        <w:rPr>
          <w:rFonts w:ascii="Segoe UI" w:hAnsi="Segoe UI" w:cs="Segoe UI"/>
          <w:sz w:val="22"/>
          <w:szCs w:val="22"/>
        </w:rPr>
        <w:t xml:space="preserve"> </w:t>
      </w:r>
      <w:r w:rsidR="00361A26" w:rsidRPr="004E610C">
        <w:rPr>
          <w:rFonts w:ascii="Segoe UI" w:hAnsi="Segoe UI" w:cs="Segoe UI"/>
          <w:sz w:val="22"/>
          <w:szCs w:val="22"/>
        </w:rPr>
        <w:t>based Early Help, targeted Family Help</w:t>
      </w:r>
      <w:r w:rsidRPr="004E610C">
        <w:rPr>
          <w:rFonts w:ascii="Segoe UI" w:hAnsi="Segoe UI" w:cs="Segoe UI"/>
          <w:sz w:val="22"/>
          <w:szCs w:val="22"/>
        </w:rPr>
        <w:t xml:space="preserve"> prior to statutory services.</w:t>
      </w:r>
    </w:p>
    <w:p w14:paraId="14063B9B" w14:textId="77777777" w:rsidR="00570731" w:rsidRPr="004E610C" w:rsidRDefault="00570731" w:rsidP="004E610C">
      <w:pPr>
        <w:ind w:right="-759"/>
        <w:jc w:val="both"/>
        <w:rPr>
          <w:rFonts w:ascii="Segoe UI" w:hAnsi="Segoe UI" w:cs="Segoe UI"/>
          <w:sz w:val="22"/>
          <w:szCs w:val="22"/>
        </w:rPr>
      </w:pPr>
    </w:p>
    <w:p w14:paraId="14CE9158" w14:textId="724F36BF" w:rsidR="00361A2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staff are </w:t>
      </w:r>
      <w:r w:rsidR="00361A26" w:rsidRPr="004E610C">
        <w:rPr>
          <w:rFonts w:ascii="Segoe UI" w:hAnsi="Segoe UI" w:cs="Segoe UI"/>
          <w:sz w:val="22"/>
          <w:szCs w:val="22"/>
        </w:rPr>
        <w:t>alert to the potential need for additional support for a child who:</w:t>
      </w:r>
    </w:p>
    <w:p w14:paraId="40DCC8EE" w14:textId="77777777" w:rsidR="00E574FA" w:rsidRPr="00014352" w:rsidRDefault="00E574FA" w:rsidP="00037225">
      <w:pPr>
        <w:jc w:val="both"/>
        <w:rPr>
          <w:rFonts w:ascii="Segoe UI" w:eastAsia="Calibri" w:hAnsi="Segoe UI" w:cs="Segoe UI"/>
          <w:color w:val="000000" w:themeColor="text1"/>
          <w:kern w:val="24"/>
          <w:sz w:val="22"/>
          <w:szCs w:val="22"/>
          <w:lang w:eastAsia="en-GB"/>
        </w:rPr>
      </w:pPr>
    </w:p>
    <w:p w14:paraId="53AAA426" w14:textId="2DDD5028" w:rsidR="00361A26" w:rsidRPr="00014352" w:rsidRDefault="004E610C" w:rsidP="00037225">
      <w:pPr>
        <w:pStyle w:val="ListParagraph"/>
        <w:numPr>
          <w:ilvl w:val="0"/>
          <w:numId w:val="3"/>
        </w:numPr>
        <w:jc w:val="both"/>
        <w:rPr>
          <w:rFonts w:ascii="Segoe UI" w:eastAsia="Calibri" w:hAnsi="Segoe UI" w:cs="Segoe UI"/>
          <w:color w:val="000000" w:themeColor="text1"/>
          <w:kern w:val="24"/>
          <w:sz w:val="22"/>
          <w:szCs w:val="22"/>
          <w:lang w:eastAsia="en-GB"/>
        </w:rPr>
      </w:pPr>
      <w:r>
        <w:rPr>
          <w:rFonts w:ascii="Segoe UI" w:hAnsi="Segoe UI" w:cs="Segoe UI"/>
          <w:sz w:val="22"/>
          <w:szCs w:val="22"/>
        </w:rPr>
        <w:t>I</w:t>
      </w:r>
      <w:r w:rsidR="00361A26" w:rsidRPr="00014352">
        <w:rPr>
          <w:rFonts w:ascii="Segoe UI" w:hAnsi="Segoe UI" w:cs="Segoe UI"/>
          <w:sz w:val="22"/>
          <w:szCs w:val="22"/>
        </w:rPr>
        <w:t>s disabled or has certain health conditions and has specific additional needs</w:t>
      </w:r>
      <w:r>
        <w:rPr>
          <w:rFonts w:ascii="Segoe UI" w:hAnsi="Segoe UI" w:cs="Segoe UI"/>
          <w:sz w:val="22"/>
          <w:szCs w:val="22"/>
        </w:rPr>
        <w:t>.</w:t>
      </w:r>
    </w:p>
    <w:p w14:paraId="54683513" w14:textId="3F71F3B9"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special educational needs (</w:t>
      </w:r>
      <w:proofErr w:type="gramStart"/>
      <w:r w:rsidR="00361A26" w:rsidRPr="00014352">
        <w:rPr>
          <w:rFonts w:ascii="Segoe UI" w:hAnsi="Segoe UI" w:cs="Segoe UI"/>
          <w:sz w:val="22"/>
          <w:szCs w:val="22"/>
        </w:rPr>
        <w:t>whether or not</w:t>
      </w:r>
      <w:proofErr w:type="gramEnd"/>
      <w:r w:rsidR="00361A26" w:rsidRPr="00014352">
        <w:rPr>
          <w:rFonts w:ascii="Segoe UI" w:hAnsi="Segoe UI" w:cs="Segoe UI"/>
          <w:sz w:val="22"/>
          <w:szCs w:val="22"/>
        </w:rPr>
        <w:t xml:space="preserve"> they have a statutory Education, Health and Care plan)</w:t>
      </w:r>
      <w:r>
        <w:rPr>
          <w:rFonts w:ascii="Segoe UI" w:hAnsi="Segoe UI" w:cs="Segoe UI"/>
          <w:sz w:val="22"/>
          <w:szCs w:val="22"/>
        </w:rPr>
        <w:t>.</w:t>
      </w:r>
    </w:p>
    <w:p w14:paraId="3CC8E9A0" w14:textId="38C5E21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a mental health need</w:t>
      </w:r>
      <w:r>
        <w:rPr>
          <w:rFonts w:ascii="Segoe UI" w:hAnsi="Segoe UI" w:cs="Segoe UI"/>
          <w:sz w:val="22"/>
          <w:szCs w:val="22"/>
        </w:rPr>
        <w:t>.</w:t>
      </w:r>
    </w:p>
    <w:p w14:paraId="02B78329" w14:textId="3B741682"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 young carer</w:t>
      </w:r>
      <w:r>
        <w:rPr>
          <w:rFonts w:ascii="Segoe UI" w:hAnsi="Segoe UI" w:cs="Segoe UI"/>
          <w:sz w:val="22"/>
          <w:szCs w:val="22"/>
        </w:rPr>
        <w:t>.</w:t>
      </w:r>
    </w:p>
    <w:p w14:paraId="552F5BD0" w14:textId="719C6215"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pregnant and/or is a parent themselves</w:t>
      </w:r>
      <w:r>
        <w:rPr>
          <w:rFonts w:ascii="Segoe UI" w:hAnsi="Segoe UI" w:cs="Segoe UI"/>
          <w:sz w:val="22"/>
          <w:szCs w:val="22"/>
        </w:rPr>
        <w:t>.</w:t>
      </w:r>
    </w:p>
    <w:p w14:paraId="14E222F1" w14:textId="26D9E7D7"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exhibited early signs of abusive, violent and/or harmful behaviours</w:t>
      </w:r>
      <w:r>
        <w:rPr>
          <w:rFonts w:ascii="Segoe UI" w:hAnsi="Segoe UI" w:cs="Segoe UI"/>
          <w:sz w:val="22"/>
          <w:szCs w:val="22"/>
        </w:rPr>
        <w:t>.</w:t>
      </w:r>
      <w:r w:rsidR="00361A26" w:rsidRPr="00014352">
        <w:rPr>
          <w:rFonts w:ascii="Segoe UI" w:hAnsi="Segoe UI" w:cs="Segoe UI"/>
          <w:sz w:val="22"/>
          <w:szCs w:val="22"/>
        </w:rPr>
        <w:t xml:space="preserve"> </w:t>
      </w:r>
    </w:p>
    <w:p w14:paraId="42634301" w14:textId="1E32A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14:paraId="750E53D4" w14:textId="0133B19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frequently missing/goes missing from education, home or care</w:t>
      </w:r>
      <w:r>
        <w:rPr>
          <w:rFonts w:ascii="Segoe UI" w:hAnsi="Segoe UI" w:cs="Segoe UI"/>
          <w:sz w:val="22"/>
          <w:szCs w:val="22"/>
        </w:rPr>
        <w:t>.</w:t>
      </w:r>
      <w:r w:rsidR="00361A26" w:rsidRPr="00014352">
        <w:rPr>
          <w:rFonts w:ascii="Segoe UI" w:hAnsi="Segoe UI" w:cs="Segoe UI"/>
          <w:sz w:val="22"/>
          <w:szCs w:val="22"/>
        </w:rPr>
        <w:t xml:space="preserve"> </w:t>
      </w:r>
    </w:p>
    <w:p w14:paraId="41B2DD62" w14:textId="1082595B"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14:paraId="05E3CBB3" w14:textId="46F5C5D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14:paraId="0F0A565E" w14:textId="21BDE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being radicalised into terrorism</w:t>
      </w:r>
      <w:r>
        <w:rPr>
          <w:rFonts w:ascii="Segoe UI" w:hAnsi="Segoe UI" w:cs="Segoe UI"/>
          <w:sz w:val="22"/>
          <w:szCs w:val="22"/>
        </w:rPr>
        <w:t>.</w:t>
      </w:r>
      <w:r w:rsidR="00361A26" w:rsidRPr="00014352">
        <w:rPr>
          <w:rFonts w:ascii="Segoe UI" w:hAnsi="Segoe UI" w:cs="Segoe UI"/>
          <w:sz w:val="22"/>
          <w:szCs w:val="22"/>
        </w:rPr>
        <w:t xml:space="preserve"> </w:t>
      </w:r>
    </w:p>
    <w:p w14:paraId="1A9FFA70" w14:textId="7004FA0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 xml:space="preserve">as a parent or carer in </w:t>
      </w:r>
      <w:r w:rsidRPr="00014352">
        <w:rPr>
          <w:rFonts w:ascii="Segoe UI" w:hAnsi="Segoe UI" w:cs="Segoe UI"/>
          <w:sz w:val="22"/>
          <w:szCs w:val="22"/>
        </w:rPr>
        <w:t>custody or</w:t>
      </w:r>
      <w:r w:rsidR="00361A26" w:rsidRPr="00014352">
        <w:rPr>
          <w:rFonts w:ascii="Segoe UI" w:hAnsi="Segoe UI" w:cs="Segoe UI"/>
          <w:sz w:val="22"/>
          <w:szCs w:val="22"/>
        </w:rPr>
        <w:t xml:space="preserve"> is affected by parental offending</w:t>
      </w:r>
      <w:r>
        <w:rPr>
          <w:rFonts w:ascii="Segoe UI" w:hAnsi="Segoe UI" w:cs="Segoe UI"/>
          <w:sz w:val="22"/>
          <w:szCs w:val="22"/>
        </w:rPr>
        <w:t>.</w:t>
      </w:r>
    </w:p>
    <w:p w14:paraId="06576D90" w14:textId="52ECB14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14:paraId="6312DCBE" w14:textId="7D234026"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misusing alcohol and other drugs themselves</w:t>
      </w:r>
      <w:r>
        <w:rPr>
          <w:rFonts w:ascii="Segoe UI" w:hAnsi="Segoe UI" w:cs="Segoe UI"/>
          <w:sz w:val="22"/>
          <w:szCs w:val="22"/>
        </w:rPr>
        <w:t>.</w:t>
      </w:r>
    </w:p>
    <w:p w14:paraId="65AB3E09" w14:textId="1D75D94D"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14:paraId="7577D760" w14:textId="164650FC" w:rsidR="00361A26" w:rsidRPr="00014352" w:rsidRDefault="004E610C" w:rsidP="00037225">
      <w:pPr>
        <w:pStyle w:val="ListParagraph"/>
        <w:numPr>
          <w:ilvl w:val="0"/>
          <w:numId w:val="3"/>
        </w:numPr>
        <w:jc w:val="both"/>
        <w:rPr>
          <w:rFonts w:ascii="Segoe UI" w:eastAsia="Calibri" w:hAnsi="Segoe UI" w:cs="Segoe UI"/>
          <w:bCs/>
          <w:color w:val="000000" w:themeColor="text1"/>
          <w:sz w:val="22"/>
          <w:szCs w:val="22"/>
        </w:rPr>
      </w:pPr>
      <w:r>
        <w:rPr>
          <w:rFonts w:ascii="Segoe UI" w:hAnsi="Segoe UI" w:cs="Segoe UI"/>
          <w:sz w:val="22"/>
          <w:szCs w:val="22"/>
        </w:rPr>
        <w:t>I</w:t>
      </w:r>
      <w:r w:rsidR="00361A26" w:rsidRPr="00014352">
        <w:rPr>
          <w:rFonts w:ascii="Segoe UI" w:hAnsi="Segoe UI" w:cs="Segoe UI"/>
          <w:sz w:val="22"/>
          <w:szCs w:val="22"/>
        </w:rPr>
        <w:t>s a privately fostered child.</w:t>
      </w:r>
    </w:p>
    <w:p w14:paraId="118E8499" w14:textId="77777777" w:rsidR="00361A26" w:rsidRPr="00014352" w:rsidRDefault="00361A26" w:rsidP="00037225">
      <w:pPr>
        <w:jc w:val="both"/>
        <w:rPr>
          <w:rFonts w:ascii="Segoe UI" w:eastAsia="Calibri" w:hAnsi="Segoe UI" w:cs="Segoe UI"/>
          <w:b/>
          <w:color w:val="000000" w:themeColor="text1"/>
          <w:sz w:val="22"/>
          <w:szCs w:val="22"/>
        </w:rPr>
      </w:pPr>
    </w:p>
    <w:p w14:paraId="201F905C" w14:textId="5361DAF7" w:rsidR="00E574FA" w:rsidRPr="004E610C" w:rsidRDefault="00E574FA" w:rsidP="004E610C">
      <w:pPr>
        <w:ind w:right="-759"/>
        <w:jc w:val="both"/>
        <w:rPr>
          <w:rFonts w:ascii="Segoe UI" w:hAnsi="Segoe UI" w:cs="Segoe UI"/>
          <w:sz w:val="22"/>
          <w:szCs w:val="22"/>
        </w:rPr>
      </w:pPr>
      <w:r w:rsidRPr="00014352">
        <w:rPr>
          <w:rFonts w:ascii="Segoe UI" w:hAnsi="Segoe UI" w:cs="Segoe UI"/>
          <w:sz w:val="22"/>
          <w:szCs w:val="22"/>
        </w:rPr>
        <w:lastRenderedPageBreak/>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14:paraId="5B706125" w14:textId="77777777" w:rsidR="00E574FA" w:rsidRPr="00014352" w:rsidRDefault="00E574FA" w:rsidP="00037225">
      <w:pPr>
        <w:pStyle w:val="ListParagraph"/>
        <w:ind w:left="360"/>
        <w:jc w:val="both"/>
        <w:rPr>
          <w:rFonts w:ascii="Segoe UI" w:eastAsia="Calibri" w:hAnsi="Segoe UI" w:cs="Segoe UI"/>
          <w:color w:val="000000" w:themeColor="text1"/>
          <w:sz w:val="22"/>
          <w:szCs w:val="22"/>
        </w:rPr>
      </w:pPr>
    </w:p>
    <w:p w14:paraId="534BC36A" w14:textId="4DBA3489"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14:paraId="098C9E87" w14:textId="58DB0530"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00014352" w:rsidRPr="004E610C">
        <w:rPr>
          <w:rFonts w:ascii="Segoe UI" w:hAnsi="Segoe UI" w:cs="Segoe UI"/>
          <w:sz w:val="22"/>
          <w:szCs w:val="22"/>
        </w:rPr>
        <w:t>S</w:t>
      </w:r>
      <w:r w:rsidRPr="004E610C">
        <w:rPr>
          <w:rFonts w:ascii="Segoe UI" w:hAnsi="Segoe UI" w:cs="Segoe UI"/>
          <w:sz w:val="22"/>
          <w:szCs w:val="22"/>
        </w:rPr>
        <w:t>ection 10 and 11 of the Children Act 2004)</w:t>
      </w:r>
      <w:r w:rsidR="004E610C" w:rsidRPr="004E610C">
        <w:rPr>
          <w:rFonts w:ascii="Segoe UI" w:hAnsi="Segoe UI" w:cs="Segoe UI"/>
          <w:sz w:val="22"/>
          <w:szCs w:val="22"/>
        </w:rPr>
        <w:t>.</w:t>
      </w:r>
    </w:p>
    <w:p w14:paraId="72AA4FDF" w14:textId="6562D88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00014352" w:rsidRPr="004E610C">
        <w:rPr>
          <w:rFonts w:ascii="Segoe UI" w:hAnsi="Segoe UI" w:cs="Segoe UI"/>
          <w:sz w:val="22"/>
          <w:szCs w:val="22"/>
        </w:rPr>
        <w:t>S</w:t>
      </w:r>
      <w:r w:rsidRPr="004E610C">
        <w:rPr>
          <w:rFonts w:ascii="Segoe UI" w:hAnsi="Segoe UI" w:cs="Segoe UI"/>
          <w:sz w:val="22"/>
          <w:szCs w:val="22"/>
        </w:rPr>
        <w:t>ection 17 of the Children Act 1989)</w:t>
      </w:r>
      <w:r w:rsidR="004E610C" w:rsidRPr="004E610C">
        <w:rPr>
          <w:rFonts w:ascii="Segoe UI" w:hAnsi="Segoe UI" w:cs="Segoe UI"/>
          <w:sz w:val="22"/>
          <w:szCs w:val="22"/>
        </w:rPr>
        <w:t>.</w:t>
      </w:r>
    </w:p>
    <w:p w14:paraId="0AC70C03" w14:textId="1C19A7EF"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004E610C" w:rsidRPr="004E610C">
        <w:rPr>
          <w:rFonts w:ascii="Segoe UI" w:hAnsi="Segoe UI" w:cs="Segoe UI"/>
          <w:sz w:val="22"/>
          <w:szCs w:val="22"/>
        </w:rPr>
        <w:t>.</w:t>
      </w:r>
    </w:p>
    <w:p w14:paraId="11247515" w14:textId="1F4C3D1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004E610C" w:rsidRPr="004E610C">
        <w:rPr>
          <w:rFonts w:ascii="Segoe UI" w:hAnsi="Segoe UI" w:cs="Segoe UI"/>
          <w:sz w:val="22"/>
          <w:szCs w:val="22"/>
        </w:rPr>
        <w:t>.</w:t>
      </w:r>
      <w:r w:rsidRPr="004E610C">
        <w:rPr>
          <w:rFonts w:ascii="Segoe UI" w:hAnsi="Segoe UI" w:cs="Segoe UI"/>
          <w:sz w:val="22"/>
          <w:szCs w:val="22"/>
        </w:rPr>
        <w:t xml:space="preserve"> </w:t>
      </w:r>
    </w:p>
    <w:p w14:paraId="032E0363" w14:textId="35A0A53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004E610C" w:rsidRPr="004E610C">
        <w:rPr>
          <w:rFonts w:ascii="Segoe UI" w:hAnsi="Segoe UI" w:cs="Segoe UI"/>
          <w:sz w:val="22"/>
          <w:szCs w:val="22"/>
        </w:rPr>
        <w:t>.</w:t>
      </w:r>
    </w:p>
    <w:p w14:paraId="79F02E3E" w14:textId="35C8DD68" w:rsidR="007F7E56" w:rsidRPr="00654161" w:rsidRDefault="007F7E56" w:rsidP="00037225">
      <w:pPr>
        <w:shd w:val="clear" w:color="auto" w:fill="FFFFFF" w:themeFill="background1"/>
        <w:jc w:val="both"/>
        <w:rPr>
          <w:rFonts w:ascii="Segoe UI" w:hAnsi="Segoe UI" w:cs="Segoe UI"/>
          <w:sz w:val="22"/>
          <w:szCs w:val="22"/>
        </w:rPr>
      </w:pPr>
    </w:p>
    <w:p w14:paraId="4343B47A" w14:textId="23D2EEA9" w:rsidR="00397FF7" w:rsidRPr="004E610C" w:rsidRDefault="003239FC" w:rsidP="004E610C">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00696BE2" w:rsidRPr="004E610C">
        <w:rPr>
          <w:rFonts w:ascii="Segoe UI" w:hAnsi="Segoe UI" w:cs="Segoe UI"/>
          <w:sz w:val="22"/>
          <w:szCs w:val="22"/>
        </w:rPr>
        <w:t xml:space="preserve">has a concern about a child </w:t>
      </w:r>
      <w:r w:rsidR="00131A5D" w:rsidRPr="004E610C">
        <w:rPr>
          <w:rFonts w:ascii="Segoe UI" w:hAnsi="Segoe UI" w:cs="Segoe UI"/>
          <w:sz w:val="22"/>
          <w:szCs w:val="22"/>
        </w:rPr>
        <w:t>or i</w:t>
      </w:r>
      <w:r w:rsidR="00696BE2" w:rsidRPr="004E610C">
        <w:rPr>
          <w:rFonts w:ascii="Segoe UI" w:hAnsi="Segoe UI" w:cs="Segoe UI"/>
          <w:sz w:val="22"/>
          <w:szCs w:val="22"/>
        </w:rPr>
        <w:t xml:space="preserve">f a child </w:t>
      </w:r>
      <w:r w:rsidR="00B36A8C" w:rsidRPr="004E610C">
        <w:rPr>
          <w:rFonts w:ascii="Segoe UI" w:hAnsi="Segoe UI" w:cs="Segoe UI"/>
          <w:sz w:val="22"/>
          <w:szCs w:val="22"/>
        </w:rPr>
        <w:t>tells them they are being</w:t>
      </w:r>
      <w:r w:rsidR="006F5A38" w:rsidRPr="004E610C">
        <w:rPr>
          <w:rFonts w:ascii="Segoe UI" w:hAnsi="Segoe UI" w:cs="Segoe UI"/>
          <w:sz w:val="22"/>
          <w:szCs w:val="22"/>
        </w:rPr>
        <w:t>, or at</w:t>
      </w:r>
      <w:r w:rsidR="00397FF7" w:rsidRPr="004E610C">
        <w:rPr>
          <w:rFonts w:ascii="Segoe UI" w:hAnsi="Segoe UI" w:cs="Segoe UI"/>
          <w:sz w:val="22"/>
          <w:szCs w:val="22"/>
        </w:rPr>
        <w:t xml:space="preserve"> </w:t>
      </w:r>
      <w:r w:rsidR="006F5A38" w:rsidRPr="004E610C">
        <w:rPr>
          <w:rFonts w:ascii="Segoe UI" w:hAnsi="Segoe UI" w:cs="Segoe UI"/>
          <w:sz w:val="22"/>
          <w:szCs w:val="22"/>
        </w:rPr>
        <w:t>risk of being,</w:t>
      </w:r>
      <w:r w:rsidR="00B36A8C" w:rsidRPr="004E610C">
        <w:rPr>
          <w:rFonts w:ascii="Segoe UI" w:hAnsi="Segoe UI" w:cs="Segoe UI"/>
          <w:sz w:val="22"/>
          <w:szCs w:val="22"/>
        </w:rPr>
        <w:t xml:space="preserve"> abused, </w:t>
      </w:r>
      <w:r w:rsidR="004405D7" w:rsidRPr="004E610C">
        <w:rPr>
          <w:rFonts w:ascii="Segoe UI" w:hAnsi="Segoe UI" w:cs="Segoe UI"/>
          <w:sz w:val="22"/>
          <w:szCs w:val="22"/>
        </w:rPr>
        <w:t>exploited</w:t>
      </w:r>
      <w:r w:rsidR="00B36A8C" w:rsidRPr="004E610C">
        <w:rPr>
          <w:rFonts w:ascii="Segoe UI" w:hAnsi="Segoe UI" w:cs="Segoe UI"/>
          <w:sz w:val="22"/>
          <w:szCs w:val="22"/>
        </w:rPr>
        <w:t xml:space="preserve"> or neglected</w:t>
      </w:r>
      <w:r w:rsidR="00955349" w:rsidRPr="004E610C">
        <w:rPr>
          <w:rFonts w:ascii="Segoe UI" w:hAnsi="Segoe UI" w:cs="Segoe UI"/>
          <w:sz w:val="22"/>
          <w:szCs w:val="22"/>
        </w:rPr>
        <w:t>, s</w:t>
      </w:r>
      <w:r w:rsidR="00696BE2" w:rsidRPr="004E610C">
        <w:rPr>
          <w:rFonts w:ascii="Segoe UI" w:hAnsi="Segoe UI" w:cs="Segoe UI"/>
          <w:sz w:val="22"/>
          <w:szCs w:val="22"/>
        </w:rPr>
        <w:t>taff</w:t>
      </w:r>
      <w:r w:rsidR="007F7E56" w:rsidRPr="004E610C">
        <w:rPr>
          <w:rFonts w:ascii="Segoe UI" w:hAnsi="Segoe UI" w:cs="Segoe UI"/>
          <w:sz w:val="22"/>
          <w:szCs w:val="22"/>
        </w:rPr>
        <w:t xml:space="preserve"> </w:t>
      </w:r>
      <w:r w:rsidR="00696BE2" w:rsidRPr="004E610C">
        <w:rPr>
          <w:rFonts w:ascii="Segoe UI" w:hAnsi="Segoe UI" w:cs="Segoe UI"/>
          <w:sz w:val="22"/>
          <w:szCs w:val="22"/>
        </w:rPr>
        <w:t>will appropriately</w:t>
      </w:r>
      <w:r w:rsidR="00131A5D" w:rsidRPr="004E610C">
        <w:rPr>
          <w:rFonts w:ascii="Segoe UI" w:hAnsi="Segoe UI" w:cs="Segoe UI"/>
          <w:sz w:val="22"/>
          <w:szCs w:val="22"/>
        </w:rPr>
        <w:t xml:space="preserve"> </w:t>
      </w:r>
      <w:r w:rsidR="00696BE2" w:rsidRPr="004E610C">
        <w:rPr>
          <w:rFonts w:ascii="Segoe UI" w:hAnsi="Segoe UI" w:cs="Segoe UI"/>
          <w:sz w:val="22"/>
          <w:szCs w:val="22"/>
        </w:rPr>
        <w:t xml:space="preserve">respond by </w:t>
      </w:r>
      <w:r w:rsidR="00B80C13" w:rsidRPr="004E610C">
        <w:rPr>
          <w:rFonts w:ascii="Segoe UI" w:hAnsi="Segoe UI" w:cs="Segoe UI"/>
          <w:sz w:val="22"/>
          <w:szCs w:val="22"/>
        </w:rPr>
        <w:t>listening and offering reassurance</w:t>
      </w:r>
      <w:r w:rsidR="00131A5D" w:rsidRPr="004E610C">
        <w:rPr>
          <w:rFonts w:ascii="Segoe UI" w:hAnsi="Segoe UI" w:cs="Segoe UI"/>
          <w:sz w:val="22"/>
          <w:szCs w:val="22"/>
        </w:rPr>
        <w:t xml:space="preserve">.  </w:t>
      </w:r>
      <w:r w:rsidR="00397FF7" w:rsidRPr="004E610C">
        <w:rPr>
          <w:rFonts w:ascii="Segoe UI" w:hAnsi="Segoe UI" w:cs="Segoe UI"/>
          <w:sz w:val="22"/>
          <w:szCs w:val="22"/>
        </w:rPr>
        <w:t xml:space="preserve">Staff will take account of the </w:t>
      </w:r>
      <w:r w:rsidR="00E574FA" w:rsidRPr="004E610C">
        <w:rPr>
          <w:rFonts w:ascii="Segoe UI" w:hAnsi="Segoe UI" w:cs="Segoe UI"/>
          <w:sz w:val="22"/>
          <w:szCs w:val="22"/>
        </w:rPr>
        <w:t xml:space="preserve">wishes and feelings of the child, </w:t>
      </w:r>
      <w:r w:rsidR="00397FF7" w:rsidRPr="004E610C">
        <w:rPr>
          <w:rFonts w:ascii="Segoe UI" w:hAnsi="Segoe UI" w:cs="Segoe UI"/>
          <w:sz w:val="22"/>
          <w:szCs w:val="22"/>
        </w:rPr>
        <w:t>will</w:t>
      </w:r>
      <w:r w:rsidR="00E574FA" w:rsidRPr="004E610C">
        <w:rPr>
          <w:rFonts w:ascii="Segoe UI" w:hAnsi="Segoe UI" w:cs="Segoe UI"/>
          <w:sz w:val="22"/>
          <w:szCs w:val="22"/>
        </w:rPr>
        <w:t xml:space="preserve"> not make any promises </w:t>
      </w:r>
      <w:r w:rsidR="00397FF7" w:rsidRPr="004E610C">
        <w:rPr>
          <w:rFonts w:ascii="Segoe UI" w:hAnsi="Segoe UI" w:cs="Segoe UI"/>
          <w:sz w:val="22"/>
          <w:szCs w:val="22"/>
        </w:rPr>
        <w:t>and will</w:t>
      </w:r>
      <w:r w:rsidR="00E574FA" w:rsidRPr="004E610C">
        <w:rPr>
          <w:rFonts w:ascii="Segoe UI" w:hAnsi="Segoe UI" w:cs="Segoe UI"/>
          <w:sz w:val="22"/>
          <w:szCs w:val="22"/>
        </w:rPr>
        <w:t xml:space="preserve"> keep the child informed (age appropriate) of the action that will be taken.</w:t>
      </w:r>
    </w:p>
    <w:p w14:paraId="5B706454" w14:textId="01AE0C34" w:rsidR="00E574FA" w:rsidRPr="004E610C" w:rsidRDefault="00E574FA" w:rsidP="004E610C">
      <w:pPr>
        <w:ind w:right="-759"/>
        <w:jc w:val="both"/>
        <w:rPr>
          <w:rFonts w:ascii="Segoe UI" w:hAnsi="Segoe UI" w:cs="Segoe UI"/>
          <w:sz w:val="22"/>
          <w:szCs w:val="22"/>
        </w:rPr>
      </w:pPr>
    </w:p>
    <w:p w14:paraId="449F9997" w14:textId="2E21CD98" w:rsidR="003239FC" w:rsidRPr="004E610C" w:rsidRDefault="00131A5D" w:rsidP="004E610C">
      <w:pPr>
        <w:ind w:right="-759"/>
        <w:jc w:val="both"/>
        <w:rPr>
          <w:rFonts w:ascii="Segoe UI" w:hAnsi="Segoe UI" w:cs="Segoe UI"/>
          <w:sz w:val="22"/>
          <w:szCs w:val="22"/>
        </w:rPr>
      </w:pPr>
      <w:r w:rsidRPr="004E610C">
        <w:rPr>
          <w:rFonts w:ascii="Segoe UI" w:hAnsi="Segoe UI" w:cs="Segoe UI"/>
          <w:sz w:val="22"/>
          <w:szCs w:val="22"/>
        </w:rPr>
        <w:t>Staff should</w:t>
      </w:r>
      <w:r w:rsidR="00570731" w:rsidRPr="004E610C">
        <w:rPr>
          <w:rFonts w:ascii="Segoe UI" w:hAnsi="Segoe UI" w:cs="Segoe UI"/>
          <w:sz w:val="22"/>
          <w:szCs w:val="22"/>
        </w:rPr>
        <w:t xml:space="preserve"> </w:t>
      </w:r>
      <w:r w:rsidR="00570731">
        <w:rPr>
          <w:rFonts w:ascii="Segoe UI" w:hAnsi="Segoe UI" w:cs="Segoe UI"/>
          <w:sz w:val="22"/>
          <w:szCs w:val="22"/>
        </w:rPr>
        <w:t>m</w:t>
      </w:r>
      <w:r w:rsidR="003239FC" w:rsidRPr="00570731">
        <w:rPr>
          <w:rFonts w:ascii="Segoe UI" w:hAnsi="Segoe UI" w:cs="Segoe UI"/>
          <w:sz w:val="22"/>
          <w:szCs w:val="22"/>
        </w:rPr>
        <w:t xml:space="preserve">ake an accurate </w:t>
      </w:r>
      <w:r w:rsidR="00397FF7">
        <w:rPr>
          <w:rFonts w:ascii="Segoe UI" w:hAnsi="Segoe UI" w:cs="Segoe UI"/>
          <w:sz w:val="22"/>
          <w:szCs w:val="22"/>
        </w:rPr>
        <w:t xml:space="preserve">and </w:t>
      </w:r>
      <w:r w:rsidR="003239FC" w:rsidRPr="00570731">
        <w:rPr>
          <w:rFonts w:ascii="Segoe UI" w:hAnsi="Segoe UI" w:cs="Segoe UI"/>
          <w:sz w:val="22"/>
          <w:szCs w:val="22"/>
        </w:rPr>
        <w:t>factual record</w:t>
      </w:r>
      <w:r w:rsidR="00397FF7">
        <w:rPr>
          <w:rFonts w:ascii="Segoe UI" w:hAnsi="Segoe UI" w:cs="Segoe UI"/>
          <w:sz w:val="22"/>
          <w:szCs w:val="22"/>
        </w:rPr>
        <w:t xml:space="preserve"> of any concern</w:t>
      </w:r>
      <w:r w:rsidR="003239FC" w:rsidRPr="00570731">
        <w:rPr>
          <w:rFonts w:ascii="Segoe UI" w:hAnsi="Segoe UI" w:cs="Segoe UI"/>
          <w:sz w:val="22"/>
          <w:szCs w:val="22"/>
        </w:rPr>
        <w:t xml:space="preserve"> as soon as possible</w:t>
      </w:r>
      <w:r w:rsidR="00397FF7">
        <w:rPr>
          <w:rFonts w:ascii="Segoe UI" w:hAnsi="Segoe UI" w:cs="Segoe UI"/>
          <w:sz w:val="22"/>
          <w:szCs w:val="22"/>
        </w:rPr>
        <w:t>. Detailing</w:t>
      </w:r>
      <w:r w:rsidR="003239FC" w:rsidRPr="00570731">
        <w:rPr>
          <w:rFonts w:ascii="Segoe UI" w:hAnsi="Segoe UI" w:cs="Segoe UI"/>
          <w:sz w:val="22"/>
          <w:szCs w:val="22"/>
        </w:rPr>
        <w:t>:</w:t>
      </w:r>
    </w:p>
    <w:p w14:paraId="4D0CD42B" w14:textId="77777777" w:rsidR="009C1B7A" w:rsidRPr="009E7630" w:rsidRDefault="009C1B7A" w:rsidP="00037225">
      <w:pPr>
        <w:ind w:left="927"/>
        <w:jc w:val="both"/>
        <w:rPr>
          <w:rFonts w:ascii="Segoe UI" w:hAnsi="Segoe UI" w:cs="Segoe UI"/>
          <w:sz w:val="22"/>
          <w:szCs w:val="22"/>
        </w:rPr>
      </w:pPr>
    </w:p>
    <w:p w14:paraId="690D3202" w14:textId="1C6CD2AF" w:rsidR="00570731" w:rsidRPr="004E610C" w:rsidRDefault="00014352"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00570731" w:rsidRPr="004E610C">
        <w:rPr>
          <w:rFonts w:ascii="Segoe UI" w:hAnsi="Segoe UI" w:cs="Segoe UI"/>
          <w:iCs/>
          <w:color w:val="000000"/>
          <w:sz w:val="22"/>
          <w:szCs w:val="22"/>
        </w:rPr>
        <w:t xml:space="preserve"> clear and comprehensive summary of the concern including the child’s voice</w:t>
      </w:r>
      <w:r w:rsidR="004E610C" w:rsidRPr="004E610C">
        <w:rPr>
          <w:rFonts w:ascii="Segoe UI" w:hAnsi="Segoe UI" w:cs="Segoe UI"/>
          <w:iCs/>
          <w:color w:val="000000"/>
          <w:sz w:val="22"/>
          <w:szCs w:val="22"/>
        </w:rPr>
        <w:t>.</w:t>
      </w:r>
    </w:p>
    <w:p w14:paraId="13F69C5B" w14:textId="15DB4CC8" w:rsidR="00E574FA" w:rsidRPr="004E610C" w:rsidRDefault="00397FF7"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00570731" w:rsidRPr="004E610C">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00570731" w:rsidRPr="004E610C">
        <w:rPr>
          <w:rFonts w:ascii="Segoe UI" w:hAnsi="Segoe UI" w:cs="Segoe UI"/>
          <w:iCs/>
          <w:color w:val="000000"/>
          <w:sz w:val="22"/>
          <w:szCs w:val="22"/>
        </w:rPr>
        <w:t>action</w:t>
      </w:r>
      <w:r w:rsidRPr="004E610C">
        <w:rPr>
          <w:rFonts w:ascii="Segoe UI" w:hAnsi="Segoe UI" w:cs="Segoe UI"/>
          <w:iCs/>
          <w:color w:val="000000"/>
          <w:sz w:val="22"/>
          <w:szCs w:val="22"/>
        </w:rPr>
        <w:t>s</w:t>
      </w:r>
      <w:r w:rsidR="00570731" w:rsidRPr="004E610C">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004E610C" w:rsidRPr="004E610C">
        <w:rPr>
          <w:rFonts w:ascii="Segoe UI" w:hAnsi="Segoe UI" w:cs="Segoe UI"/>
          <w:iCs/>
          <w:color w:val="000000"/>
          <w:sz w:val="22"/>
          <w:szCs w:val="22"/>
        </w:rPr>
        <w:t>.</w:t>
      </w:r>
    </w:p>
    <w:p w14:paraId="1AACE2CD" w14:textId="77777777" w:rsidR="00397FF7" w:rsidRDefault="00397FF7" w:rsidP="004E610C">
      <w:pPr>
        <w:ind w:right="-759"/>
        <w:jc w:val="both"/>
        <w:rPr>
          <w:rFonts w:ascii="Segoe UI" w:hAnsi="Segoe UI" w:cs="Segoe UI"/>
          <w:sz w:val="22"/>
          <w:szCs w:val="22"/>
        </w:rPr>
      </w:pPr>
    </w:p>
    <w:p w14:paraId="0D1C4BC8" w14:textId="77777777" w:rsidR="00397FF7" w:rsidRPr="004E610C" w:rsidRDefault="00397FF7" w:rsidP="004E610C">
      <w:pPr>
        <w:ind w:right="-759"/>
        <w:jc w:val="both"/>
        <w:rPr>
          <w:rFonts w:ascii="Segoe UI" w:hAnsi="Segoe UI" w:cs="Segoe UI"/>
          <w:sz w:val="22"/>
          <w:szCs w:val="22"/>
        </w:rPr>
      </w:pPr>
      <w:r w:rsidRPr="004E610C">
        <w:rPr>
          <w:rFonts w:ascii="Segoe UI" w:hAnsi="Segoe UI" w:cs="Segoe UI"/>
          <w:sz w:val="22"/>
          <w:szCs w:val="22"/>
        </w:rPr>
        <w:t xml:space="preserve">Staff should ensure that records distinguish between fact, observation, the child’s wishes and feelings, information received from others and professional opinion. Where professional judgment has informed decision-making, the rationale for that judgment should be clearly recorded. </w:t>
      </w:r>
    </w:p>
    <w:p w14:paraId="3F65AE55" w14:textId="77777777" w:rsidR="00397FF7" w:rsidRDefault="00397FF7" w:rsidP="004E610C">
      <w:pPr>
        <w:ind w:right="-759"/>
        <w:jc w:val="both"/>
        <w:rPr>
          <w:rFonts w:ascii="Segoe UI" w:hAnsi="Segoe UI" w:cs="Segoe UI"/>
          <w:sz w:val="22"/>
          <w:szCs w:val="22"/>
        </w:rPr>
      </w:pPr>
    </w:p>
    <w:p w14:paraId="284F975E" w14:textId="6E3ABCCD" w:rsidR="00570731" w:rsidRPr="004E610C" w:rsidRDefault="00397FF7" w:rsidP="004E610C">
      <w:pPr>
        <w:ind w:right="-759"/>
        <w:jc w:val="both"/>
        <w:rPr>
          <w:rFonts w:ascii="Segoe UI" w:hAnsi="Segoe UI" w:cs="Segoe UI"/>
          <w:sz w:val="22"/>
          <w:szCs w:val="22"/>
        </w:rPr>
      </w:pPr>
      <w:r>
        <w:rPr>
          <w:rFonts w:ascii="Segoe UI" w:hAnsi="Segoe UI" w:cs="Segoe UI"/>
          <w:sz w:val="22"/>
          <w:szCs w:val="22"/>
        </w:rPr>
        <w:t>Staff should promptly report concerns</w:t>
      </w:r>
      <w:r w:rsidR="00480306">
        <w:rPr>
          <w:rFonts w:ascii="Segoe UI" w:hAnsi="Segoe UI" w:cs="Segoe UI"/>
          <w:sz w:val="22"/>
          <w:szCs w:val="22"/>
        </w:rPr>
        <w:t xml:space="preserve"> to the DSL in accordance with level of need identified. I</w:t>
      </w:r>
      <w:r w:rsidR="00E574FA" w:rsidRPr="004E610C">
        <w:rPr>
          <w:rFonts w:ascii="Segoe UI" w:hAnsi="Segoe UI" w:cs="Segoe UI"/>
          <w:sz w:val="22"/>
          <w:szCs w:val="22"/>
        </w:rPr>
        <w:t xml:space="preserve">n the absence of </w:t>
      </w:r>
      <w:r w:rsidR="00480306" w:rsidRPr="004E610C">
        <w:rPr>
          <w:rFonts w:ascii="Segoe UI" w:hAnsi="Segoe UI" w:cs="Segoe UI"/>
          <w:sz w:val="22"/>
          <w:szCs w:val="22"/>
        </w:rPr>
        <w:t>the</w:t>
      </w:r>
      <w:r w:rsidR="00E574FA" w:rsidRPr="004E610C">
        <w:rPr>
          <w:rFonts w:ascii="Segoe UI" w:hAnsi="Segoe UI" w:cs="Segoe UI"/>
          <w:sz w:val="22"/>
          <w:szCs w:val="22"/>
        </w:rPr>
        <w:t xml:space="preserve"> DSL or DDSL, staff will refer directly to MASH or the child’s social worker (if applicable) and the police (if appropriate) if there is a significant concern. </w:t>
      </w:r>
    </w:p>
    <w:p w14:paraId="5038B2B7" w14:textId="77777777" w:rsidR="00E574FA" w:rsidRPr="004E610C" w:rsidRDefault="00E574FA" w:rsidP="004E610C">
      <w:pPr>
        <w:ind w:right="-759"/>
        <w:jc w:val="both"/>
        <w:rPr>
          <w:rFonts w:ascii="Segoe UI" w:hAnsi="Segoe UI" w:cs="Segoe UI"/>
          <w:sz w:val="22"/>
          <w:szCs w:val="22"/>
        </w:rPr>
      </w:pPr>
    </w:p>
    <w:p w14:paraId="079D1259" w14:textId="465F3652"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Our school will discuss any concerns we have with the child’s parents. There may be occasions when this is not appropriate, and if so, school staff would consult with the DSL and other agencies prior to involving parents. We will record any decision not to discuss with parents and why.</w:t>
      </w:r>
    </w:p>
    <w:p w14:paraId="430290D7" w14:textId="77777777" w:rsidR="00685372" w:rsidRDefault="00685372" w:rsidP="00037225">
      <w:pPr>
        <w:ind w:left="720"/>
        <w:jc w:val="both"/>
        <w:rPr>
          <w:rFonts w:ascii="Segoe UI" w:hAnsi="Segoe UI" w:cs="Segoe UI"/>
          <w:color w:val="000000" w:themeColor="text1"/>
          <w:sz w:val="22"/>
          <w:szCs w:val="22"/>
        </w:rPr>
      </w:pPr>
    </w:p>
    <w:p w14:paraId="48B16CD4" w14:textId="466FF169"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14:paraId="331A0EBD" w14:textId="77777777" w:rsidR="003239FC" w:rsidRPr="009E7630" w:rsidRDefault="003239FC" w:rsidP="00037225">
      <w:pPr>
        <w:tabs>
          <w:tab w:val="num" w:pos="0"/>
        </w:tabs>
        <w:ind w:left="567" w:hanging="567"/>
        <w:jc w:val="both"/>
        <w:rPr>
          <w:rFonts w:ascii="Segoe UI" w:hAnsi="Segoe UI" w:cs="Segoe UI"/>
          <w:color w:val="000000" w:themeColor="text1"/>
          <w:sz w:val="22"/>
          <w:szCs w:val="22"/>
          <w:highlight w:val="yellow"/>
        </w:rPr>
      </w:pPr>
    </w:p>
    <w:p w14:paraId="0A29F3BE" w14:textId="0A16F53C" w:rsidR="00BD219F" w:rsidRPr="004E610C" w:rsidRDefault="00BD219F"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w:t>
      </w:r>
      <w:r w:rsidR="00696BE2" w:rsidRPr="004E610C">
        <w:rPr>
          <w:rFonts w:ascii="Segoe UI" w:hAnsi="Segoe UI" w:cs="Segoe UI"/>
          <w:sz w:val="22"/>
          <w:szCs w:val="22"/>
        </w:rPr>
        <w:t xml:space="preserve">onsider if there is a requirement for </w:t>
      </w:r>
      <w:r w:rsidR="00014352" w:rsidRPr="004E610C">
        <w:rPr>
          <w:rFonts w:ascii="Segoe UI" w:hAnsi="Segoe UI" w:cs="Segoe UI"/>
          <w:sz w:val="22"/>
          <w:szCs w:val="22"/>
        </w:rPr>
        <w:t xml:space="preserve">any </w:t>
      </w:r>
      <w:r w:rsidR="00696BE2" w:rsidRPr="004E610C">
        <w:rPr>
          <w:rFonts w:ascii="Segoe UI" w:hAnsi="Segoe UI" w:cs="Segoe UI"/>
          <w:sz w:val="22"/>
          <w:szCs w:val="22"/>
        </w:rPr>
        <w:t>immediate</w:t>
      </w:r>
      <w:r w:rsidR="00014352" w:rsidRPr="004E610C">
        <w:rPr>
          <w:rFonts w:ascii="Segoe UI" w:hAnsi="Segoe UI" w:cs="Segoe UI"/>
          <w:sz w:val="22"/>
          <w:szCs w:val="22"/>
        </w:rPr>
        <w:t xml:space="preserve"> action including MASH referral, Police</w:t>
      </w:r>
      <w:r w:rsidR="00480306" w:rsidRPr="004E610C">
        <w:rPr>
          <w:rFonts w:ascii="Segoe UI" w:hAnsi="Segoe UI" w:cs="Segoe UI"/>
          <w:sz w:val="22"/>
          <w:szCs w:val="22"/>
        </w:rPr>
        <w:t xml:space="preserve"> report</w:t>
      </w:r>
      <w:r w:rsidR="00014352" w:rsidRPr="004E610C">
        <w:rPr>
          <w:rFonts w:ascii="Segoe UI" w:hAnsi="Segoe UI" w:cs="Segoe UI"/>
          <w:sz w:val="22"/>
          <w:szCs w:val="22"/>
        </w:rPr>
        <w:t>, medical</w:t>
      </w:r>
      <w:r w:rsidR="00696BE2" w:rsidRPr="004E610C">
        <w:rPr>
          <w:rFonts w:ascii="Segoe UI" w:hAnsi="Segoe UI" w:cs="Segoe UI"/>
          <w:sz w:val="22"/>
          <w:szCs w:val="22"/>
        </w:rPr>
        <w:t xml:space="preserve"> interventio</w:t>
      </w:r>
      <w:r w:rsidR="00014352" w:rsidRPr="004E610C">
        <w:rPr>
          <w:rFonts w:ascii="Segoe UI" w:hAnsi="Segoe UI" w:cs="Segoe UI"/>
          <w:sz w:val="22"/>
          <w:szCs w:val="22"/>
        </w:rPr>
        <w:t>n.</w:t>
      </w:r>
    </w:p>
    <w:p w14:paraId="78C7035A" w14:textId="22DE700B" w:rsidR="00014352" w:rsidRPr="004E610C" w:rsidRDefault="00037225"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005743A3" w:rsidRPr="004E610C">
        <w:rPr>
          <w:rFonts w:ascii="Segoe UI" w:hAnsi="Segoe UI" w:cs="Segoe UI"/>
          <w:sz w:val="22"/>
          <w:szCs w:val="22"/>
        </w:rPr>
        <w:t>nsure that decisions taken, the rationale for those decisions, actions</w:t>
      </w:r>
      <w:r w:rsidR="00014352" w:rsidRPr="004E610C">
        <w:rPr>
          <w:rFonts w:ascii="Segoe UI" w:hAnsi="Segoe UI" w:cs="Segoe UI"/>
          <w:sz w:val="22"/>
          <w:szCs w:val="22"/>
        </w:rPr>
        <w:t xml:space="preserve"> </w:t>
      </w:r>
      <w:r w:rsidR="005743A3" w:rsidRPr="004E610C">
        <w:rPr>
          <w:rFonts w:ascii="Segoe UI" w:hAnsi="Segoe UI" w:cs="Segoe UI"/>
          <w:sz w:val="22"/>
          <w:szCs w:val="22"/>
        </w:rPr>
        <w:t>agreed and outcomes achieved are clearly recorded in writing. This includes</w:t>
      </w:r>
      <w:r w:rsidR="00D03006" w:rsidRPr="004E610C">
        <w:rPr>
          <w:rFonts w:ascii="Segoe UI" w:hAnsi="Segoe UI" w:cs="Segoe UI"/>
          <w:sz w:val="22"/>
          <w:szCs w:val="22"/>
        </w:rPr>
        <w:t xml:space="preserve"> </w:t>
      </w:r>
      <w:r w:rsidR="005743A3" w:rsidRPr="004E610C">
        <w:rPr>
          <w:rFonts w:ascii="Segoe UI" w:hAnsi="Segoe UI" w:cs="Segoe UI"/>
          <w:sz w:val="22"/>
          <w:szCs w:val="22"/>
        </w:rPr>
        <w:t>situations where concerns are monitored, stepped down, or closed, and where referrals are not made.</w:t>
      </w:r>
      <w:r w:rsidR="00D03006" w:rsidRPr="004E610C">
        <w:rPr>
          <w:rFonts w:ascii="Segoe UI" w:hAnsi="Segoe UI" w:cs="Segoe UI"/>
          <w:sz w:val="22"/>
          <w:szCs w:val="22"/>
        </w:rPr>
        <w:t xml:space="preserve"> </w:t>
      </w:r>
    </w:p>
    <w:p w14:paraId="25E94E58" w14:textId="490DAE98" w:rsidR="00014352" w:rsidRPr="004E610C" w:rsidRDefault="00633769"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demonstrate</w:t>
      </w:r>
      <w:r w:rsidR="0059250A" w:rsidRPr="004E610C">
        <w:rPr>
          <w:rFonts w:ascii="Segoe UI" w:hAnsi="Segoe UI" w:cs="Segoe UI"/>
          <w:sz w:val="22"/>
          <w:szCs w:val="22"/>
        </w:rPr>
        <w:t xml:space="preserve"> timely action, professional </w:t>
      </w:r>
      <w:r w:rsidR="00BA0412" w:rsidRPr="004E610C">
        <w:rPr>
          <w:rFonts w:ascii="Segoe UI" w:hAnsi="Segoe UI" w:cs="Segoe UI"/>
          <w:sz w:val="22"/>
          <w:szCs w:val="22"/>
        </w:rPr>
        <w:t>curiosity</w:t>
      </w:r>
      <w:r w:rsidR="0059250A" w:rsidRPr="004E610C">
        <w:rPr>
          <w:rFonts w:ascii="Segoe UI" w:hAnsi="Segoe UI" w:cs="Segoe UI"/>
          <w:sz w:val="22"/>
          <w:szCs w:val="22"/>
        </w:rPr>
        <w:t>, reflective decision-</w:t>
      </w:r>
      <w:r w:rsidR="00BA0412" w:rsidRPr="004E610C">
        <w:rPr>
          <w:rFonts w:ascii="Segoe UI" w:hAnsi="Segoe UI" w:cs="Segoe UI"/>
          <w:sz w:val="22"/>
          <w:szCs w:val="22"/>
        </w:rPr>
        <w:t>making</w:t>
      </w:r>
      <w:r w:rsidR="0059250A" w:rsidRPr="004E610C">
        <w:rPr>
          <w:rFonts w:ascii="Segoe UI" w:hAnsi="Segoe UI" w:cs="Segoe UI"/>
          <w:sz w:val="22"/>
          <w:szCs w:val="22"/>
        </w:rPr>
        <w:t xml:space="preserve"> and how the child’s wishes, feelings and lived experience have informed safeguarding assessment, decision making</w:t>
      </w:r>
      <w:r w:rsidR="00BA0412" w:rsidRPr="004E610C">
        <w:rPr>
          <w:rFonts w:ascii="Segoe UI" w:hAnsi="Segoe UI" w:cs="Segoe UI"/>
          <w:sz w:val="22"/>
          <w:szCs w:val="22"/>
        </w:rPr>
        <w:t xml:space="preserve"> and planning. </w:t>
      </w:r>
    </w:p>
    <w:p w14:paraId="2B31F7AF" w14:textId="5CBE280B" w:rsidR="00696BE2" w:rsidRPr="004E610C" w:rsidRDefault="00BA0412"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00302507" w:rsidRPr="004E610C">
        <w:rPr>
          <w:rFonts w:ascii="Segoe UI" w:hAnsi="Segoe UI" w:cs="Segoe UI"/>
          <w:sz w:val="22"/>
          <w:szCs w:val="22"/>
        </w:rPr>
        <w:t xml:space="preserve"> of concerns and demonstrate how individual incidents have been considered within the context of any cumulative harm or emerging patterns of risk. </w:t>
      </w:r>
    </w:p>
    <w:p w14:paraId="00E73C83" w14:textId="29A8FC70" w:rsidR="00005CD6" w:rsidRDefault="00005CD6" w:rsidP="00037225">
      <w:pPr>
        <w:tabs>
          <w:tab w:val="left" w:pos="360"/>
        </w:tabs>
        <w:ind w:left="720" w:hanging="720"/>
        <w:jc w:val="both"/>
        <w:rPr>
          <w:rFonts w:ascii="Segoe UI" w:hAnsi="Segoe UI" w:cs="Segoe UI"/>
          <w:bCs/>
          <w:color w:val="000000" w:themeColor="text1"/>
          <w:sz w:val="22"/>
          <w:szCs w:val="22"/>
        </w:rPr>
      </w:pPr>
    </w:p>
    <w:p w14:paraId="01942F62" w14:textId="08106C23" w:rsidR="00E574FA" w:rsidRPr="004E610C" w:rsidRDefault="00E574FA" w:rsidP="00FA4EE2">
      <w:pPr>
        <w:tabs>
          <w:tab w:val="num" w:pos="0"/>
        </w:tabs>
        <w:jc w:val="both"/>
        <w:rPr>
          <w:rFonts w:ascii="Segoe UI" w:hAnsi="Segoe UI" w:cs="Segoe UI"/>
          <w:sz w:val="22"/>
          <w:szCs w:val="22"/>
        </w:rPr>
      </w:pPr>
      <w:r w:rsidRPr="00480306">
        <w:rPr>
          <w:rFonts w:ascii="Segoe UI" w:hAnsi="Segoe UI" w:cs="Segoe UI"/>
          <w:b/>
          <w:bCs/>
          <w:sz w:val="22"/>
          <w:szCs w:val="22"/>
        </w:rPr>
        <w:lastRenderedPageBreak/>
        <w:t xml:space="preserve">Records of concern are </w:t>
      </w:r>
      <w:r w:rsidR="00FA4EE2">
        <w:rPr>
          <w:rFonts w:ascii="Segoe UI" w:hAnsi="Segoe UI" w:cs="Segoe UI"/>
          <w:b/>
          <w:bCs/>
          <w:sz w:val="22"/>
          <w:szCs w:val="22"/>
        </w:rPr>
        <w:t xml:space="preserve">made </w:t>
      </w:r>
      <w:r w:rsidRPr="00480306">
        <w:rPr>
          <w:rFonts w:ascii="Segoe UI" w:hAnsi="Segoe UI" w:cs="Segoe UI"/>
          <w:b/>
          <w:bCs/>
          <w:sz w:val="22"/>
          <w:szCs w:val="22"/>
        </w:rPr>
        <w:t xml:space="preserve">kept </w:t>
      </w:r>
      <w:r w:rsidR="00FA4EE2">
        <w:rPr>
          <w:rFonts w:ascii="Segoe UI" w:hAnsi="Segoe UI" w:cs="Segoe UI"/>
          <w:b/>
          <w:bCs/>
          <w:sz w:val="22"/>
          <w:szCs w:val="22"/>
        </w:rPr>
        <w:t>on CPOMS.</w:t>
      </w:r>
    </w:p>
    <w:p w14:paraId="2B2CB1D8" w14:textId="221AC7FE" w:rsidR="003239FC" w:rsidRPr="00480306" w:rsidRDefault="003239FC" w:rsidP="004E610C">
      <w:pPr>
        <w:ind w:right="-759"/>
        <w:jc w:val="both"/>
        <w:rPr>
          <w:rFonts w:ascii="Segoe UI" w:hAnsi="Segoe UI" w:cs="Segoe UI"/>
          <w:sz w:val="22"/>
          <w:szCs w:val="22"/>
        </w:rPr>
      </w:pPr>
      <w:r w:rsidRPr="000B1BDF">
        <w:rPr>
          <w:rFonts w:ascii="Segoe UI" w:hAnsi="Segoe UI" w:cs="Segoe UI"/>
          <w:sz w:val="22"/>
          <w:szCs w:val="22"/>
        </w:rPr>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0046576F" w:rsidRPr="000B1BDF">
        <w:rPr>
          <w:rFonts w:ascii="Segoe UI" w:hAnsi="Segoe UI" w:cs="Segoe UI"/>
          <w:sz w:val="22"/>
          <w:szCs w:val="22"/>
        </w:rPr>
        <w:t>Safeguarding records are</w:t>
      </w:r>
      <w:r w:rsidR="00480306">
        <w:rPr>
          <w:rFonts w:ascii="Segoe UI" w:hAnsi="Segoe UI" w:cs="Segoe UI"/>
          <w:sz w:val="22"/>
          <w:szCs w:val="22"/>
        </w:rPr>
        <w:t xml:space="preserve"> </w:t>
      </w:r>
      <w:r w:rsidR="0046576F" w:rsidRPr="000B1BDF">
        <w:rPr>
          <w:rFonts w:ascii="Segoe UI" w:hAnsi="Segoe UI" w:cs="Segoe UI"/>
          <w:sz w:val="22"/>
          <w:szCs w:val="22"/>
        </w:rPr>
        <w:t xml:space="preserve">kept in accordance </w:t>
      </w:r>
      <w:r w:rsidR="00486C95" w:rsidRPr="00480306">
        <w:rPr>
          <w:rFonts w:ascii="Segoe UI" w:hAnsi="Segoe UI" w:cs="Segoe UI"/>
          <w:sz w:val="22"/>
          <w:szCs w:val="22"/>
        </w:rPr>
        <w:t>with</w:t>
      </w:r>
      <w:r w:rsidR="00C9753D" w:rsidRPr="00480306">
        <w:rPr>
          <w:rFonts w:ascii="Segoe UI" w:hAnsi="Segoe UI" w:cs="Segoe UI"/>
          <w:sz w:val="22"/>
          <w:szCs w:val="22"/>
        </w:rPr>
        <w:t xml:space="preserve"> </w:t>
      </w:r>
      <w:r w:rsidR="0046576F" w:rsidRPr="00480306">
        <w:rPr>
          <w:rFonts w:ascii="Segoe UI" w:hAnsi="Segoe UI" w:cs="Segoe UI"/>
          <w:sz w:val="22"/>
          <w:szCs w:val="22"/>
        </w:rPr>
        <w:t>the Data Protection Act 2018</w:t>
      </w:r>
      <w:r w:rsidR="00850E23" w:rsidRPr="00480306">
        <w:rPr>
          <w:rFonts w:ascii="Segoe UI" w:hAnsi="Segoe UI" w:cs="Segoe UI"/>
          <w:sz w:val="22"/>
          <w:szCs w:val="22"/>
        </w:rPr>
        <w:t>, the</w:t>
      </w:r>
      <w:r w:rsidR="0046576F" w:rsidRPr="00480306">
        <w:rPr>
          <w:rFonts w:ascii="Segoe UI" w:hAnsi="Segoe UI" w:cs="Segoe UI"/>
          <w:sz w:val="22"/>
          <w:szCs w:val="22"/>
        </w:rPr>
        <w:t xml:space="preserve"> UK General Data Protection Regulation (UK GDPR)</w:t>
      </w:r>
      <w:r w:rsidR="00850E23" w:rsidRPr="00480306">
        <w:rPr>
          <w:rFonts w:ascii="Segoe UI" w:hAnsi="Segoe UI" w:cs="Segoe UI"/>
          <w:sz w:val="22"/>
          <w:szCs w:val="22"/>
        </w:rPr>
        <w:t xml:space="preserve"> and in line with </w:t>
      </w:r>
      <w:hyperlink r:id="rId26" w:history="1">
        <w:r w:rsidR="004F250D" w:rsidRPr="004E610C">
          <w:rPr>
            <w:rFonts w:ascii="Segoe UI" w:hAnsi="Segoe UI" w:cs="Segoe UI"/>
            <w:sz w:val="22"/>
            <w:szCs w:val="22"/>
          </w:rPr>
          <w:t xml:space="preserve">Data protection in schools - </w:t>
        </w:r>
        <w:r w:rsidR="004F250D" w:rsidRPr="00CE4675">
          <w:rPr>
            <w:rFonts w:ascii="Segoe UI" w:hAnsi="Segoe UI" w:cs="Segoe UI"/>
            <w:color w:val="548DD4" w:themeColor="text2" w:themeTint="99"/>
            <w:sz w:val="22"/>
            <w:szCs w:val="22"/>
          </w:rPr>
          <w:t>Record keeping and management - Guidance - GOV.UK</w:t>
        </w:r>
      </w:hyperlink>
    </w:p>
    <w:p w14:paraId="58BBA2B3" w14:textId="77777777" w:rsidR="001B25F1" w:rsidRDefault="001B25F1" w:rsidP="004E610C">
      <w:pPr>
        <w:ind w:right="-759"/>
        <w:jc w:val="both"/>
        <w:rPr>
          <w:rFonts w:ascii="Segoe UI" w:hAnsi="Segoe UI" w:cs="Segoe UI"/>
          <w:sz w:val="22"/>
          <w:szCs w:val="22"/>
        </w:rPr>
      </w:pPr>
    </w:p>
    <w:p w14:paraId="1E133A9B" w14:textId="7445C1AF" w:rsidR="001B25F1" w:rsidRPr="000B1BDF" w:rsidRDefault="001B25F1" w:rsidP="004E610C">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14:paraId="6CAF7DF6" w14:textId="77777777" w:rsidR="003239FC" w:rsidRPr="009E7630" w:rsidRDefault="003239FC" w:rsidP="004E610C">
      <w:pPr>
        <w:ind w:right="-759"/>
        <w:jc w:val="both"/>
        <w:rPr>
          <w:rFonts w:ascii="Segoe UI" w:hAnsi="Segoe UI" w:cs="Segoe UI"/>
          <w:sz w:val="22"/>
          <w:szCs w:val="22"/>
        </w:rPr>
      </w:pPr>
    </w:p>
    <w:p w14:paraId="2079B8DF" w14:textId="137B298B" w:rsidR="00005CD6" w:rsidRPr="00480306" w:rsidRDefault="003239FC" w:rsidP="004E610C">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002A48E6" w:rsidRPr="0048030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002A48E6" w:rsidRPr="0048030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14:paraId="2A107B09" w14:textId="77777777" w:rsidR="003239FC" w:rsidRPr="00480306" w:rsidRDefault="003239FC" w:rsidP="004E610C">
      <w:pPr>
        <w:ind w:right="-759"/>
        <w:jc w:val="both"/>
        <w:rPr>
          <w:rFonts w:ascii="Segoe UI" w:hAnsi="Segoe UI" w:cs="Segoe UI"/>
          <w:sz w:val="22"/>
          <w:szCs w:val="22"/>
        </w:rPr>
      </w:pPr>
    </w:p>
    <w:p w14:paraId="4EED7F6D" w14:textId="2DCAB14D" w:rsidR="00480306" w:rsidRDefault="003239FC" w:rsidP="004E610C">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00005CD6" w:rsidRPr="007F7E5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00005CD6" w:rsidRPr="007F7E56">
        <w:rPr>
          <w:rFonts w:ascii="Segoe UI" w:hAnsi="Segoe UI" w:cs="Segoe UI"/>
          <w:sz w:val="22"/>
          <w:szCs w:val="22"/>
        </w:rPr>
        <w:t xml:space="preserve"> and all other staff are informed on a </w:t>
      </w:r>
      <w:r w:rsidR="005D6BA2" w:rsidRPr="007F7E56">
        <w:rPr>
          <w:rFonts w:ascii="Segoe UI" w:hAnsi="Segoe UI" w:cs="Segoe UI"/>
          <w:sz w:val="22"/>
          <w:szCs w:val="22"/>
        </w:rPr>
        <w:t>need-to-know</w:t>
      </w:r>
      <w:r w:rsidR="00005CD6" w:rsidRPr="007F7E56">
        <w:rPr>
          <w:rFonts w:ascii="Segoe UI" w:hAnsi="Segoe UI" w:cs="Segoe UI"/>
          <w:sz w:val="22"/>
          <w:szCs w:val="22"/>
        </w:rPr>
        <w:t xml:space="preserve"> basis.</w:t>
      </w:r>
    </w:p>
    <w:p w14:paraId="363ED342" w14:textId="77777777" w:rsidR="00BD219F" w:rsidRDefault="00BD219F" w:rsidP="00037225">
      <w:pPr>
        <w:pStyle w:val="ListParagraph"/>
        <w:ind w:left="0"/>
        <w:jc w:val="both"/>
        <w:rPr>
          <w:rFonts w:ascii="Segoe UI" w:hAnsi="Segoe UI" w:cs="Segoe UI"/>
          <w:sz w:val="22"/>
          <w:szCs w:val="22"/>
        </w:rPr>
      </w:pPr>
    </w:p>
    <w:p w14:paraId="361F140D" w14:textId="77777777" w:rsidR="00BD219F" w:rsidRDefault="00BD219F" w:rsidP="00037225">
      <w:pPr>
        <w:pStyle w:val="ListParagraph"/>
        <w:ind w:left="0"/>
        <w:jc w:val="both"/>
        <w:rPr>
          <w:rFonts w:ascii="Segoe UI" w:hAnsi="Segoe UI" w:cs="Segoe UI"/>
          <w:sz w:val="22"/>
          <w:szCs w:val="22"/>
        </w:rPr>
      </w:pPr>
    </w:p>
    <w:p w14:paraId="5D7B9934" w14:textId="75086760" w:rsidR="00203DA7" w:rsidRPr="00480306" w:rsidRDefault="00480306" w:rsidP="00E30BAD">
      <w:pPr>
        <w:pStyle w:val="ListParagraph"/>
        <w:ind w:left="0"/>
        <w:rPr>
          <w:rFonts w:ascii="Segoe UI" w:hAnsi="Segoe UI" w:cs="Segoe UI"/>
          <w:sz w:val="22"/>
          <w:szCs w:val="22"/>
        </w:rPr>
      </w:pPr>
      <w:r w:rsidRPr="00480306">
        <w:rPr>
          <w:rFonts w:ascii="Segoe UI" w:hAnsi="Segoe UI" w:cs="Segoe UI"/>
          <w:b/>
          <w:bCs/>
          <w:sz w:val="22"/>
          <w:szCs w:val="22"/>
        </w:rPr>
        <w:t>6. Managing</w:t>
      </w:r>
      <w:r>
        <w:rPr>
          <w:rFonts w:ascii="Segoe UI" w:hAnsi="Segoe UI" w:cs="Segoe UI"/>
          <w:sz w:val="22"/>
          <w:szCs w:val="22"/>
        </w:rPr>
        <w:t xml:space="preserve"> </w:t>
      </w:r>
      <w:r w:rsidR="00203DA7" w:rsidRPr="00480306">
        <w:rPr>
          <w:rFonts w:ascii="Segoe UI" w:hAnsi="Segoe UI" w:cs="Segoe UI"/>
          <w:b/>
          <w:color w:val="000000" w:themeColor="text1"/>
          <w:sz w:val="22"/>
          <w:szCs w:val="22"/>
          <w:lang w:eastAsia="en-GB"/>
        </w:rPr>
        <w:t>Child-on-Child Abuse Sexual Harassment, Violence including Harmful Sexual Behaviours (HSB)</w:t>
      </w:r>
    </w:p>
    <w:p w14:paraId="69B1378E" w14:textId="77777777" w:rsidR="00203DA7" w:rsidRDefault="00203DA7" w:rsidP="00037225">
      <w:pPr>
        <w:autoSpaceDE w:val="0"/>
        <w:autoSpaceDN w:val="0"/>
        <w:adjustRightInd w:val="0"/>
        <w:jc w:val="both"/>
        <w:rPr>
          <w:rFonts w:ascii="Segoe UI" w:eastAsia="Times New Roman" w:hAnsi="Segoe UI" w:cs="Segoe UI"/>
          <w:b/>
          <w:color w:val="000000" w:themeColor="text1"/>
          <w:sz w:val="22"/>
          <w:szCs w:val="22"/>
          <w:lang w:eastAsia="en-GB"/>
        </w:rPr>
      </w:pPr>
    </w:p>
    <w:p w14:paraId="4EAD305B" w14:textId="07B966B9" w:rsidR="00203DA7" w:rsidRPr="004E610C" w:rsidRDefault="00BE1F88" w:rsidP="00E30BAD">
      <w:pPr>
        <w:ind w:right="-759"/>
        <w:rPr>
          <w:rFonts w:ascii="Segoe UI" w:hAnsi="Segoe UI" w:cs="Segoe UI"/>
          <w:sz w:val="22"/>
          <w:szCs w:val="22"/>
        </w:rPr>
      </w:pPr>
      <w:r w:rsidRPr="004E610C">
        <w:rPr>
          <w:rFonts w:ascii="Segoe UI" w:hAnsi="Segoe UI" w:cs="Segoe UI"/>
          <w:sz w:val="22"/>
          <w:szCs w:val="22"/>
        </w:rPr>
        <w:t>All staff understand that c</w:t>
      </w:r>
      <w:r w:rsidR="00203DA7" w:rsidRPr="004E610C">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14:paraId="6524F0DE" w14:textId="77777777" w:rsidR="00203DA7" w:rsidRPr="004E610C" w:rsidRDefault="00203DA7" w:rsidP="00E30BAD">
      <w:pPr>
        <w:ind w:right="-759"/>
        <w:rPr>
          <w:rFonts w:ascii="Segoe UI" w:hAnsi="Segoe UI" w:cs="Segoe UI"/>
          <w:sz w:val="22"/>
          <w:szCs w:val="22"/>
        </w:rPr>
      </w:pPr>
    </w:p>
    <w:p w14:paraId="55395E5F" w14:textId="77777777" w:rsidR="00203DA7" w:rsidRPr="004E610C" w:rsidRDefault="00203DA7" w:rsidP="00E30BAD">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14:paraId="14E647AB" w14:textId="77777777" w:rsidR="00203DA7" w:rsidRPr="00480306" w:rsidRDefault="00203DA7" w:rsidP="00E30BAD">
      <w:pPr>
        <w:ind w:right="-759"/>
        <w:rPr>
          <w:rFonts w:ascii="Segoe UI" w:hAnsi="Segoe UI" w:cs="Segoe UI"/>
          <w:sz w:val="22"/>
          <w:szCs w:val="22"/>
        </w:rPr>
      </w:pPr>
    </w:p>
    <w:p w14:paraId="615826D6"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14:paraId="0DD6D708" w14:textId="77777777" w:rsidR="00203DA7" w:rsidRPr="00480306" w:rsidRDefault="00203DA7" w:rsidP="00E30BAD">
      <w:pPr>
        <w:ind w:right="-759"/>
        <w:rPr>
          <w:rFonts w:ascii="Segoe UI" w:hAnsi="Segoe UI" w:cs="Segoe UI"/>
          <w:sz w:val="22"/>
          <w:szCs w:val="22"/>
        </w:rPr>
      </w:pPr>
    </w:p>
    <w:p w14:paraId="060407FB" w14:textId="0CC07E8A" w:rsidR="00203DA7" w:rsidRPr="00480306" w:rsidRDefault="00BE1F88" w:rsidP="00E30BAD">
      <w:pPr>
        <w:ind w:right="-759"/>
        <w:rPr>
          <w:rFonts w:ascii="Segoe UI" w:hAnsi="Segoe UI" w:cs="Segoe UI"/>
          <w:sz w:val="22"/>
          <w:szCs w:val="22"/>
        </w:rPr>
      </w:pPr>
      <w:r w:rsidRPr="00480306">
        <w:rPr>
          <w:rFonts w:ascii="Segoe UI" w:hAnsi="Segoe UI" w:cs="Segoe UI"/>
          <w:sz w:val="22"/>
          <w:szCs w:val="22"/>
        </w:rPr>
        <w:t xml:space="preserve">Our </w:t>
      </w:r>
      <w:r w:rsidR="00203DA7" w:rsidRPr="00480306">
        <w:rPr>
          <w:rFonts w:ascii="Segoe UI" w:hAnsi="Segoe UI" w:cs="Segoe UI"/>
          <w:sz w:val="22"/>
          <w:szCs w:val="22"/>
        </w:rPr>
        <w:t xml:space="preserve">school </w:t>
      </w:r>
      <w:r w:rsidRPr="00480306">
        <w:rPr>
          <w:rFonts w:ascii="Segoe UI" w:hAnsi="Segoe UI" w:cs="Segoe UI"/>
          <w:sz w:val="22"/>
          <w:szCs w:val="22"/>
        </w:rPr>
        <w:t xml:space="preserve">understands that </w:t>
      </w:r>
      <w:r w:rsidR="00203DA7" w:rsidRPr="00480306">
        <w:rPr>
          <w:rFonts w:ascii="Segoe UI" w:hAnsi="Segoe UI" w:cs="Segoe UI"/>
          <w:sz w:val="22"/>
          <w:szCs w:val="22"/>
        </w:rPr>
        <w:t xml:space="preserve">sexual violence and sexual harassment </w:t>
      </w:r>
      <w:r w:rsidRPr="00480306">
        <w:rPr>
          <w:rFonts w:ascii="Segoe UI" w:hAnsi="Segoe UI" w:cs="Segoe UI"/>
          <w:sz w:val="22"/>
          <w:szCs w:val="22"/>
        </w:rPr>
        <w:t xml:space="preserve">is not acceptable, </w:t>
      </w:r>
      <w:r w:rsidR="00203DA7" w:rsidRPr="00480306">
        <w:rPr>
          <w:rFonts w:ascii="Segoe UI" w:hAnsi="Segoe UI" w:cs="Segoe UI"/>
          <w:sz w:val="22"/>
          <w:szCs w:val="22"/>
        </w:rPr>
        <w:t xml:space="preserve">and </w:t>
      </w:r>
      <w:r w:rsidRPr="00480306">
        <w:rPr>
          <w:rFonts w:ascii="Segoe UI" w:hAnsi="Segoe UI" w:cs="Segoe UI"/>
          <w:sz w:val="22"/>
          <w:szCs w:val="22"/>
        </w:rPr>
        <w:t xml:space="preserve">we are </w:t>
      </w:r>
      <w:r w:rsidR="00203DA7" w:rsidRPr="00480306">
        <w:rPr>
          <w:rFonts w:ascii="Segoe UI" w:hAnsi="Segoe UI" w:cs="Segoe UI"/>
          <w:sz w:val="22"/>
          <w:szCs w:val="22"/>
        </w:rPr>
        <w:t>committed to creating a culture where children feel confident to report concerns, knowing they will be taken seriously.</w:t>
      </w:r>
    </w:p>
    <w:p w14:paraId="63B2D2E4" w14:textId="77777777" w:rsidR="00203DA7" w:rsidRPr="00480306" w:rsidRDefault="00203DA7" w:rsidP="00E30BAD">
      <w:pPr>
        <w:rPr>
          <w:rFonts w:ascii="Segoe UI" w:hAnsi="Segoe UI" w:cs="Segoe UI"/>
          <w:sz w:val="22"/>
          <w:szCs w:val="22"/>
        </w:rPr>
      </w:pPr>
    </w:p>
    <w:p w14:paraId="5E516332"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Harmful sexual behaviours exist on a continuum and range from developmentally appropriate behaviour to problematic, abusive or violent behaviour. Responses are proportionate, child‑centred and take account of the needs of both the victim and the alleged perpetrator, recognising that children displaying harmful behaviour may also be vulnerable.</w:t>
      </w:r>
    </w:p>
    <w:p w14:paraId="7357645B" w14:textId="77777777" w:rsidR="00203DA7" w:rsidRDefault="00203DA7" w:rsidP="00E30BAD">
      <w:pPr>
        <w:rPr>
          <w:rFonts w:ascii="Segoe UI" w:hAnsi="Segoe UI" w:cs="Segoe UI"/>
          <w:sz w:val="22"/>
          <w:szCs w:val="22"/>
          <w:highlight w:val="yellow"/>
        </w:rPr>
      </w:pPr>
    </w:p>
    <w:p w14:paraId="15D83493" w14:textId="4E011FA0" w:rsidR="00203DA7" w:rsidRDefault="00203DA7" w:rsidP="00E30BAD">
      <w:pPr>
        <w:rPr>
          <w:rFonts w:ascii="Segoe UI" w:hAnsi="Segoe UI" w:cs="Segoe UI"/>
          <w:sz w:val="22"/>
          <w:szCs w:val="22"/>
        </w:rPr>
      </w:pPr>
      <w:r w:rsidRPr="00480306">
        <w:rPr>
          <w:rFonts w:ascii="Segoe UI" w:hAnsi="Segoe UI" w:cs="Segoe UI"/>
          <w:sz w:val="22"/>
          <w:szCs w:val="22"/>
        </w:rPr>
        <w:t xml:space="preserve">When responding to concerns, </w:t>
      </w:r>
      <w:r w:rsidR="00F13EEF" w:rsidRPr="00480306">
        <w:rPr>
          <w:rFonts w:ascii="Segoe UI" w:hAnsi="Segoe UI" w:cs="Segoe UI"/>
          <w:sz w:val="22"/>
          <w:szCs w:val="22"/>
        </w:rPr>
        <w:t>our school</w:t>
      </w:r>
      <w:r w:rsidRPr="00480306">
        <w:rPr>
          <w:rFonts w:ascii="Segoe UI" w:hAnsi="Segoe UI" w:cs="Segoe UI"/>
          <w:sz w:val="22"/>
          <w:szCs w:val="22"/>
        </w:rPr>
        <w:t xml:space="preserve"> will:</w:t>
      </w:r>
    </w:p>
    <w:p w14:paraId="155D6812" w14:textId="77777777" w:rsidR="00FB5155" w:rsidRPr="00480306" w:rsidRDefault="00FB5155" w:rsidP="00E30BAD">
      <w:pPr>
        <w:rPr>
          <w:rFonts w:ascii="Segoe UI" w:hAnsi="Segoe UI" w:cs="Segoe UI"/>
          <w:sz w:val="22"/>
          <w:szCs w:val="22"/>
        </w:rPr>
      </w:pPr>
    </w:p>
    <w:p w14:paraId="2265B85B" w14:textId="1E811FA6"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00203DA7" w:rsidRPr="00480306">
        <w:rPr>
          <w:rFonts w:ascii="Segoe UI" w:hAnsi="Segoe UI" w:cs="Segoe UI"/>
          <w:sz w:val="22"/>
          <w:szCs w:val="22"/>
        </w:rPr>
        <w:t>ake all reports seriously, even where there is no physical evidence</w:t>
      </w:r>
      <w:r>
        <w:rPr>
          <w:rFonts w:ascii="Segoe UI" w:hAnsi="Segoe UI" w:cs="Segoe UI"/>
          <w:sz w:val="22"/>
          <w:szCs w:val="22"/>
        </w:rPr>
        <w:t>.</w:t>
      </w:r>
    </w:p>
    <w:p w14:paraId="335E4371" w14:textId="19FB66FE"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00203DA7" w:rsidRPr="00480306">
        <w:rPr>
          <w:rFonts w:ascii="Segoe UI" w:hAnsi="Segoe UI" w:cs="Segoe UI"/>
          <w:sz w:val="22"/>
          <w:szCs w:val="22"/>
        </w:rPr>
        <w:t>void victim‑blaming and ensure children are supported appropriately</w:t>
      </w:r>
      <w:r>
        <w:rPr>
          <w:rFonts w:ascii="Segoe UI" w:hAnsi="Segoe UI" w:cs="Segoe UI"/>
          <w:sz w:val="22"/>
          <w:szCs w:val="22"/>
        </w:rPr>
        <w:t>.</w:t>
      </w:r>
    </w:p>
    <w:p w14:paraId="424E0B5C" w14:textId="1A10B6C2"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lastRenderedPageBreak/>
        <w:t>C</w:t>
      </w:r>
      <w:r w:rsidR="00203DA7" w:rsidRPr="00480306">
        <w:rPr>
          <w:rFonts w:ascii="Segoe UI" w:hAnsi="Segoe UI" w:cs="Segoe UI"/>
          <w:sz w:val="22"/>
          <w:szCs w:val="22"/>
        </w:rPr>
        <w:t>onsider the impact on the wider school environment</w:t>
      </w:r>
      <w:r>
        <w:rPr>
          <w:rFonts w:ascii="Segoe UI" w:hAnsi="Segoe UI" w:cs="Segoe UI"/>
          <w:sz w:val="22"/>
          <w:szCs w:val="22"/>
        </w:rPr>
        <w:t>.</w:t>
      </w:r>
    </w:p>
    <w:p w14:paraId="4716A2EF" w14:textId="6EECBAD9"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I</w:t>
      </w:r>
      <w:r w:rsidR="00203DA7" w:rsidRPr="00480306">
        <w:rPr>
          <w:rFonts w:ascii="Segoe UI" w:hAnsi="Segoe UI" w:cs="Segoe UI"/>
          <w:sz w:val="22"/>
          <w:szCs w:val="22"/>
        </w:rPr>
        <w:t>nvolve external agencies where required</w:t>
      </w:r>
      <w:r>
        <w:rPr>
          <w:rFonts w:ascii="Segoe UI" w:hAnsi="Segoe UI" w:cs="Segoe UI"/>
          <w:sz w:val="22"/>
          <w:szCs w:val="22"/>
        </w:rPr>
        <w:t>.</w:t>
      </w:r>
    </w:p>
    <w:p w14:paraId="4A7594D9" w14:textId="71366C04"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00203DA7" w:rsidRPr="00480306">
        <w:rPr>
          <w:rFonts w:ascii="Segoe UI" w:hAnsi="Segoe UI" w:cs="Segoe UI"/>
          <w:sz w:val="22"/>
          <w:szCs w:val="22"/>
        </w:rPr>
        <w:t>ecord decisions, actions taken and rationale clearly</w:t>
      </w:r>
      <w:r>
        <w:rPr>
          <w:rFonts w:ascii="Segoe UI" w:hAnsi="Segoe UI" w:cs="Segoe UI"/>
          <w:sz w:val="22"/>
          <w:szCs w:val="22"/>
        </w:rPr>
        <w:t>.</w:t>
      </w:r>
    </w:p>
    <w:p w14:paraId="3AE0DA72" w14:textId="77777777" w:rsidR="00BE1F88" w:rsidRDefault="00BE1F88" w:rsidP="00E30BAD">
      <w:pPr>
        <w:rPr>
          <w:rFonts w:ascii="Segoe UI" w:hAnsi="Segoe UI" w:cs="Segoe UI"/>
          <w:sz w:val="22"/>
          <w:szCs w:val="22"/>
          <w:highlight w:val="yellow"/>
        </w:rPr>
      </w:pPr>
    </w:p>
    <w:p w14:paraId="0AEB86B1" w14:textId="20C9B816" w:rsidR="00BE1F88" w:rsidRPr="00480306" w:rsidRDefault="00BE1F88" w:rsidP="00E30BAD">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00F43263" w:rsidRPr="00480306">
        <w:rPr>
          <w:rFonts w:ascii="Segoe UI" w:hAnsi="Segoe UI" w:cs="Segoe UI"/>
          <w:sz w:val="22"/>
          <w:szCs w:val="22"/>
        </w:rPr>
        <w:t>, i</w:t>
      </w:r>
      <w:r w:rsidRPr="00480306">
        <w:rPr>
          <w:rFonts w:ascii="Segoe UI" w:hAnsi="Segoe UI" w:cs="Segoe UI"/>
          <w:sz w:val="22"/>
          <w:szCs w:val="22"/>
        </w:rPr>
        <w:t>t is possible that abuse is unreported</w:t>
      </w:r>
      <w:r w:rsidR="00F43263" w:rsidRPr="00480306">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14:paraId="1BDC237F" w14:textId="77777777" w:rsidR="00203DA7" w:rsidRPr="00480306" w:rsidRDefault="00203DA7" w:rsidP="00E30BAD">
      <w:pPr>
        <w:ind w:right="-759"/>
        <w:rPr>
          <w:rFonts w:ascii="Segoe UI" w:hAnsi="Segoe UI" w:cs="Segoe UI"/>
          <w:sz w:val="22"/>
          <w:szCs w:val="22"/>
        </w:rPr>
      </w:pPr>
    </w:p>
    <w:p w14:paraId="674A90BB" w14:textId="3FD09298" w:rsidR="00203DA7" w:rsidRPr="000438EC" w:rsidRDefault="00F43263" w:rsidP="00E30BAD">
      <w:pPr>
        <w:ind w:right="-759"/>
        <w:rPr>
          <w:rFonts w:ascii="Segoe UI" w:hAnsi="Segoe UI" w:cs="Segoe UI"/>
          <w:sz w:val="22"/>
          <w:szCs w:val="22"/>
        </w:rPr>
      </w:pPr>
      <w:r w:rsidRPr="00480306">
        <w:rPr>
          <w:rFonts w:ascii="Segoe UI" w:hAnsi="Segoe UI" w:cs="Segoe UI"/>
          <w:sz w:val="22"/>
          <w:szCs w:val="22"/>
        </w:rPr>
        <w:t xml:space="preserve">Our school </w:t>
      </w:r>
      <w:r w:rsidR="00203DA7" w:rsidRPr="00480306">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14:paraId="329F4EB8" w14:textId="77777777" w:rsidR="00203DA7" w:rsidRDefault="00203DA7" w:rsidP="00037225">
      <w:pPr>
        <w:jc w:val="both"/>
        <w:rPr>
          <w:rFonts w:ascii="Segoe UI" w:eastAsia="Times New Roman" w:hAnsi="Segoe UI" w:cs="Segoe UI"/>
          <w:b/>
          <w:color w:val="000000" w:themeColor="text1"/>
          <w:sz w:val="22"/>
          <w:szCs w:val="22"/>
          <w:lang w:eastAsia="en-GB"/>
        </w:rPr>
      </w:pPr>
    </w:p>
    <w:p w14:paraId="5DDC8808" w14:textId="77777777" w:rsidR="00480306" w:rsidRDefault="00480306" w:rsidP="00037225">
      <w:pPr>
        <w:jc w:val="both"/>
        <w:rPr>
          <w:rFonts w:ascii="Segoe UI" w:eastAsia="Times New Roman" w:hAnsi="Segoe UI" w:cs="Segoe UI"/>
          <w:b/>
          <w:color w:val="000000" w:themeColor="text1"/>
          <w:sz w:val="22"/>
          <w:szCs w:val="22"/>
          <w:lang w:eastAsia="en-GB"/>
        </w:rPr>
      </w:pPr>
    </w:p>
    <w:p w14:paraId="249BBB31" w14:textId="702DCA0C" w:rsidR="00203DA7" w:rsidRPr="00480306" w:rsidRDefault="00480306" w:rsidP="00037225">
      <w:pPr>
        <w:jc w:val="both"/>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7. Supporting </w:t>
      </w:r>
      <w:r w:rsidR="00BD219F">
        <w:rPr>
          <w:rFonts w:ascii="Segoe UI" w:eastAsia="Times New Roman" w:hAnsi="Segoe UI" w:cs="Segoe UI"/>
          <w:b/>
          <w:color w:val="000000" w:themeColor="text1"/>
          <w:sz w:val="22"/>
          <w:szCs w:val="22"/>
          <w:lang w:eastAsia="en-GB"/>
        </w:rPr>
        <w:t>C</w:t>
      </w:r>
      <w:r>
        <w:rPr>
          <w:rFonts w:ascii="Segoe UI" w:eastAsia="Times New Roman" w:hAnsi="Segoe UI" w:cs="Segoe UI"/>
          <w:b/>
          <w:color w:val="000000" w:themeColor="text1"/>
          <w:sz w:val="22"/>
          <w:szCs w:val="22"/>
          <w:lang w:eastAsia="en-GB"/>
        </w:rPr>
        <w:t xml:space="preserve">hildren who are </w:t>
      </w:r>
      <w:r w:rsidR="00BD219F">
        <w:rPr>
          <w:rFonts w:ascii="Segoe UI" w:eastAsia="Times New Roman" w:hAnsi="Segoe UI" w:cs="Segoe UI"/>
          <w:b/>
          <w:color w:val="000000" w:themeColor="text1"/>
          <w:sz w:val="22"/>
          <w:szCs w:val="22"/>
          <w:lang w:eastAsia="en-GB"/>
        </w:rPr>
        <w:t>Q</w:t>
      </w:r>
      <w:r w:rsidR="00203DA7" w:rsidRPr="00480306">
        <w:rPr>
          <w:rFonts w:ascii="Segoe UI" w:eastAsia="Times New Roman" w:hAnsi="Segoe UI" w:cs="Segoe UI"/>
          <w:b/>
          <w:color w:val="000000" w:themeColor="text1"/>
          <w:sz w:val="22"/>
          <w:szCs w:val="22"/>
          <w:lang w:eastAsia="en-GB"/>
        </w:rPr>
        <w:t xml:space="preserve">uestioning </w:t>
      </w:r>
      <w:r>
        <w:rPr>
          <w:rFonts w:ascii="Segoe UI" w:eastAsia="Times New Roman" w:hAnsi="Segoe UI" w:cs="Segoe UI"/>
          <w:b/>
          <w:color w:val="000000" w:themeColor="text1"/>
          <w:sz w:val="22"/>
          <w:szCs w:val="22"/>
          <w:lang w:eastAsia="en-GB"/>
        </w:rPr>
        <w:t xml:space="preserve">their </w:t>
      </w:r>
      <w:r w:rsidR="00BD219F">
        <w:rPr>
          <w:rFonts w:ascii="Segoe UI" w:eastAsia="Times New Roman" w:hAnsi="Segoe UI" w:cs="Segoe UI"/>
          <w:b/>
          <w:color w:val="000000" w:themeColor="text1"/>
          <w:sz w:val="22"/>
          <w:szCs w:val="22"/>
          <w:lang w:eastAsia="en-GB"/>
        </w:rPr>
        <w:t>G</w:t>
      </w:r>
      <w:r w:rsidR="00AE38FF">
        <w:rPr>
          <w:rFonts w:ascii="Segoe UI" w:eastAsia="Times New Roman" w:hAnsi="Segoe UI" w:cs="Segoe UI"/>
          <w:b/>
          <w:color w:val="000000" w:themeColor="text1"/>
          <w:sz w:val="22"/>
          <w:szCs w:val="22"/>
          <w:lang w:eastAsia="en-GB"/>
        </w:rPr>
        <w:t>ender</w:t>
      </w:r>
    </w:p>
    <w:p w14:paraId="0569122F" w14:textId="77777777" w:rsidR="00203DA7" w:rsidRPr="00480306" w:rsidRDefault="00203DA7" w:rsidP="00E30BAD">
      <w:pPr>
        <w:rPr>
          <w:rFonts w:ascii="Segoe UI" w:eastAsia="Times New Roman" w:hAnsi="Segoe UI" w:cs="Segoe UI"/>
          <w:b/>
          <w:color w:val="000000" w:themeColor="text1"/>
          <w:sz w:val="22"/>
          <w:szCs w:val="22"/>
          <w:lang w:eastAsia="en-GB"/>
        </w:rPr>
      </w:pPr>
    </w:p>
    <w:p w14:paraId="2AEB3E36" w14:textId="62A34E32"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recognises that children may question their gender identity. In line with statutory guidance, </w:t>
      </w:r>
      <w:r w:rsidR="00F13EEF" w:rsidRPr="004E610C">
        <w:rPr>
          <w:rFonts w:ascii="Segoe UI" w:hAnsi="Segoe UI" w:cs="Segoe UI"/>
          <w:sz w:val="22"/>
          <w:szCs w:val="22"/>
        </w:rPr>
        <w:t>our school</w:t>
      </w:r>
      <w:r w:rsidR="00203DA7" w:rsidRPr="004E610C">
        <w:rPr>
          <w:rFonts w:ascii="Segoe UI" w:hAnsi="Segoe UI" w:cs="Segoe UI"/>
          <w:sz w:val="22"/>
          <w:szCs w:val="22"/>
        </w:rPr>
        <w:t xml:space="preserve"> will take a cautious, considered approach, act in the best interests of the child and work in partnership with parents/carers.</w:t>
      </w:r>
    </w:p>
    <w:p w14:paraId="1DBE6CBE" w14:textId="77777777" w:rsidR="00203DA7" w:rsidRPr="004E610C" w:rsidRDefault="00203DA7" w:rsidP="00E30BAD">
      <w:pPr>
        <w:ind w:right="-759"/>
        <w:rPr>
          <w:rFonts w:ascii="Segoe UI" w:hAnsi="Segoe UI" w:cs="Segoe UI"/>
          <w:sz w:val="22"/>
          <w:szCs w:val="22"/>
        </w:rPr>
      </w:pPr>
    </w:p>
    <w:p w14:paraId="2D5E87AC" w14:textId="083A038E"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14:paraId="2C6B48F0" w14:textId="77777777" w:rsidR="00203DA7" w:rsidRPr="00F43263" w:rsidRDefault="00203DA7" w:rsidP="00F43263">
      <w:pPr>
        <w:rPr>
          <w:rFonts w:ascii="Segoe UI" w:hAnsi="Segoe UI" w:cs="Segoe UI"/>
          <w:sz w:val="22"/>
          <w:szCs w:val="22"/>
          <w:lang w:eastAsia="en-GB"/>
        </w:rPr>
      </w:pPr>
    </w:p>
    <w:p w14:paraId="0408B7B0" w14:textId="77777777" w:rsidR="00203DA7" w:rsidRDefault="00203DA7" w:rsidP="00037225">
      <w:pPr>
        <w:pStyle w:val="ListParagraph"/>
        <w:ind w:left="360"/>
        <w:jc w:val="both"/>
        <w:rPr>
          <w:rFonts w:ascii="Segoe UI" w:hAnsi="Segoe UI" w:cs="Segoe UI"/>
          <w:sz w:val="22"/>
          <w:szCs w:val="22"/>
          <w:lang w:eastAsia="en-GB"/>
        </w:rPr>
      </w:pPr>
    </w:p>
    <w:p w14:paraId="0266A229" w14:textId="458EC322" w:rsidR="00F43263" w:rsidRPr="00874DC4" w:rsidRDefault="00480306" w:rsidP="00037225">
      <w:pPr>
        <w:autoSpaceDE w:val="0"/>
        <w:autoSpaceDN w:val="0"/>
        <w:adjustRightInd w:val="0"/>
        <w:jc w:val="both"/>
        <w:rPr>
          <w:rFonts w:ascii="Segoe UI" w:eastAsia="Times New Roman" w:hAnsi="Segoe UI" w:cs="Segoe UI"/>
          <w:b/>
          <w:sz w:val="22"/>
          <w:szCs w:val="22"/>
          <w:lang w:eastAsia="en-GB"/>
        </w:rPr>
      </w:pPr>
      <w:r>
        <w:rPr>
          <w:rFonts w:ascii="Segoe UI" w:eastAsia="Times New Roman" w:hAnsi="Segoe UI" w:cs="Segoe UI"/>
          <w:b/>
          <w:sz w:val="22"/>
          <w:szCs w:val="22"/>
          <w:lang w:eastAsia="en-GB"/>
        </w:rPr>
        <w:t xml:space="preserve">8. </w:t>
      </w:r>
      <w:r w:rsidR="00F43263">
        <w:rPr>
          <w:rFonts w:ascii="Segoe UI" w:eastAsia="Times New Roman" w:hAnsi="Segoe UI" w:cs="Segoe UI"/>
          <w:b/>
          <w:sz w:val="22"/>
          <w:szCs w:val="22"/>
          <w:lang w:eastAsia="en-GB"/>
        </w:rPr>
        <w:t>Online</w:t>
      </w:r>
      <w:r w:rsidR="00F43263" w:rsidRPr="00874DC4">
        <w:rPr>
          <w:rFonts w:ascii="Segoe UI" w:eastAsia="Times New Roman" w:hAnsi="Segoe UI" w:cs="Segoe UI"/>
          <w:b/>
          <w:sz w:val="22"/>
          <w:szCs w:val="22"/>
          <w:lang w:eastAsia="en-GB"/>
        </w:rPr>
        <w:t xml:space="preserve"> Safety</w:t>
      </w:r>
      <w:r w:rsidR="00EA0B93">
        <w:rPr>
          <w:rFonts w:ascii="Segoe UI" w:eastAsia="Times New Roman" w:hAnsi="Segoe UI" w:cs="Segoe UI"/>
          <w:b/>
          <w:sz w:val="22"/>
          <w:szCs w:val="22"/>
          <w:lang w:eastAsia="en-GB"/>
        </w:rPr>
        <w:t xml:space="preserve"> and </w:t>
      </w:r>
      <w:r w:rsidR="00F43263" w:rsidRPr="00874DC4">
        <w:rPr>
          <w:rFonts w:ascii="Segoe UI" w:eastAsia="Times New Roman" w:hAnsi="Segoe UI" w:cs="Segoe UI"/>
          <w:b/>
          <w:sz w:val="22"/>
          <w:szCs w:val="22"/>
          <w:lang w:eastAsia="en-GB"/>
        </w:rPr>
        <w:t>Filtering &amp; Monitoring</w:t>
      </w:r>
    </w:p>
    <w:p w14:paraId="3667BD50" w14:textId="77777777" w:rsidR="00F43263" w:rsidRDefault="00F43263" w:rsidP="00037225">
      <w:pPr>
        <w:tabs>
          <w:tab w:val="left" w:pos="1103"/>
        </w:tabs>
        <w:spacing w:after="200"/>
        <w:contextualSpacing/>
        <w:jc w:val="both"/>
        <w:rPr>
          <w:rFonts w:ascii="Segoe UI" w:eastAsia="Calibri" w:hAnsi="Segoe UI" w:cs="Segoe UI"/>
          <w:sz w:val="22"/>
          <w:szCs w:val="22"/>
        </w:rPr>
      </w:pPr>
    </w:p>
    <w:p w14:paraId="44D6654E" w14:textId="0C0ADF5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Our school recognises the need to ensure children are safeguarded from potentially harmful and inappropriate online material. Our school approach to online safety is to protect and educate children and staff in their use of technology and</w:t>
      </w:r>
      <w:r w:rsidR="00DD047A" w:rsidRPr="004E610C">
        <w:rPr>
          <w:rFonts w:ascii="Segoe UI" w:hAnsi="Segoe UI" w:cs="Segoe UI"/>
          <w:sz w:val="22"/>
          <w:szCs w:val="22"/>
        </w:rPr>
        <w:t xml:space="preserve"> we have</w:t>
      </w:r>
      <w:r w:rsidRPr="004E610C">
        <w:rPr>
          <w:rFonts w:ascii="Segoe UI" w:hAnsi="Segoe UI" w:cs="Segoe UI"/>
          <w:sz w:val="22"/>
          <w:szCs w:val="22"/>
        </w:rPr>
        <w:t xml:space="preserve"> mechanisms to identify, intervene and escalate any concerns.</w:t>
      </w:r>
    </w:p>
    <w:p w14:paraId="6FF93780" w14:textId="77777777" w:rsidR="00F43263" w:rsidRPr="004E610C" w:rsidRDefault="00F43263" w:rsidP="00E30BAD">
      <w:pPr>
        <w:ind w:right="-759"/>
        <w:rPr>
          <w:rFonts w:ascii="Segoe UI" w:hAnsi="Segoe UI" w:cs="Segoe UI"/>
          <w:sz w:val="22"/>
          <w:szCs w:val="22"/>
        </w:rPr>
      </w:pPr>
    </w:p>
    <w:p w14:paraId="46D3255B" w14:textId="6C6258DE"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 xml:space="preserve">Our </w:t>
      </w:r>
      <w:r w:rsidR="00F43263" w:rsidRPr="004E610C">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00F43263" w:rsidRPr="004E610C">
        <w:rPr>
          <w:rFonts w:ascii="Segoe UI" w:hAnsi="Segoe UI" w:cs="Segoe UI"/>
          <w:sz w:val="22"/>
          <w:szCs w:val="22"/>
        </w:rPr>
        <w:t xml:space="preserve"> that filtering</w:t>
      </w:r>
      <w:r w:rsidR="00480306" w:rsidRPr="004E610C">
        <w:rPr>
          <w:rFonts w:ascii="Segoe UI" w:hAnsi="Segoe UI" w:cs="Segoe UI"/>
          <w:sz w:val="22"/>
          <w:szCs w:val="22"/>
        </w:rPr>
        <w:t xml:space="preserve"> &amp;</w:t>
      </w:r>
      <w:r w:rsidR="00F43263" w:rsidRPr="004E610C">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00F43263" w:rsidRPr="004E610C">
        <w:rPr>
          <w:rFonts w:ascii="Segoe UI" w:hAnsi="Segoe UI" w:cs="Segoe UI"/>
          <w:sz w:val="22"/>
          <w:szCs w:val="22"/>
        </w:rPr>
        <w:t xml:space="preserve"> associated risks in line with Department for Education expectations.</w:t>
      </w:r>
    </w:p>
    <w:p w14:paraId="2D4CF7A4" w14:textId="77777777" w:rsidR="00F43263" w:rsidRPr="004E610C" w:rsidRDefault="00F43263" w:rsidP="00E30BAD">
      <w:pPr>
        <w:ind w:right="-759"/>
        <w:rPr>
          <w:rFonts w:ascii="Segoe UI" w:hAnsi="Segoe UI" w:cs="Segoe UI"/>
          <w:sz w:val="22"/>
          <w:szCs w:val="22"/>
        </w:rPr>
      </w:pPr>
    </w:p>
    <w:p w14:paraId="7CC51169" w14:textId="79A2D732"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Our school understands that the</w:t>
      </w:r>
      <w:r w:rsidR="00F43263" w:rsidRPr="004E610C">
        <w:rPr>
          <w:rFonts w:ascii="Segoe UI" w:hAnsi="Segoe UI" w:cs="Segoe UI"/>
          <w:sz w:val="22"/>
          <w:szCs w:val="22"/>
        </w:rPr>
        <w:t xml:space="preserve"> breadth of issues classified within online safety is considerable and ever evolving, but can be categorised into four areas of risk:</w:t>
      </w:r>
    </w:p>
    <w:p w14:paraId="2F39EA3F" w14:textId="77777777" w:rsidR="00F43263" w:rsidRPr="00874DC4" w:rsidRDefault="00F43263" w:rsidP="00037225">
      <w:pPr>
        <w:tabs>
          <w:tab w:val="left" w:pos="1103"/>
        </w:tabs>
        <w:spacing w:after="200"/>
        <w:contextualSpacing/>
        <w:jc w:val="both"/>
        <w:rPr>
          <w:rFonts w:ascii="Segoe UI" w:eastAsia="Calibri" w:hAnsi="Segoe UI" w:cs="Segoe UI"/>
          <w:sz w:val="22"/>
          <w:szCs w:val="22"/>
        </w:rPr>
      </w:pPr>
    </w:p>
    <w:p w14:paraId="5BDC4B87" w14:textId="3AB8CEEE"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ontent</w:t>
      </w:r>
      <w:r w:rsidR="00F43263" w:rsidRPr="004E610C">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2D4A4F50" w14:textId="6C1B722B"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ontact</w:t>
      </w:r>
      <w:r w:rsidR="00F43263" w:rsidRPr="004E610C">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14:paraId="16D17EAA" w14:textId="05463029"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onduct</w:t>
      </w:r>
      <w:r w:rsidR="00F43263" w:rsidRPr="004E610C">
        <w:rPr>
          <w:rFonts w:ascii="Segoe UI" w:hAnsi="Segoe UI" w:cs="Segoe UI"/>
          <w:sz w:val="22"/>
          <w:szCs w:val="22"/>
        </w:rPr>
        <w:t xml:space="preserve">: online behaviour that increases the likelihood of, or causes, harm, for example: making, sending and receiving explicit images, including consensual and non-consensual </w:t>
      </w:r>
      <w:r w:rsidR="00F43263" w:rsidRPr="004E610C">
        <w:rPr>
          <w:rFonts w:ascii="Segoe UI" w:hAnsi="Segoe UI" w:cs="Segoe UI"/>
          <w:sz w:val="22"/>
          <w:szCs w:val="22"/>
        </w:rPr>
        <w:lastRenderedPageBreak/>
        <w:t xml:space="preserve">sharing of self-generated intimate images and/or videos, including those generated using AI, e.g. deepfakes, sharing other explicit images and online bullying. </w:t>
      </w:r>
    </w:p>
    <w:p w14:paraId="7DF507FC" w14:textId="4A97BD9F"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ommerce</w:t>
      </w:r>
      <w:r w:rsidR="00F43263" w:rsidRPr="004E610C">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00F43263" w:rsidRPr="004E610C">
        <w:rPr>
          <w:rFonts w:ascii="Segoe UI" w:hAnsi="Segoe UI" w:cs="Segoe UI"/>
          <w:sz w:val="22"/>
          <w:szCs w:val="22"/>
        </w:rPr>
        <w:t xml:space="preserve"> feel pupils, students or staff are </w:t>
      </w:r>
      <w:r w:rsidR="00F43263" w:rsidRPr="00874DC4">
        <w:rPr>
          <w:rFonts w:ascii="Segoe UI" w:hAnsi="Segoe UI" w:cs="Segoe UI"/>
          <w:sz w:val="22"/>
          <w:szCs w:val="22"/>
        </w:rPr>
        <w:t xml:space="preserve">at risk, </w:t>
      </w:r>
      <w:r w:rsidR="00A0763F">
        <w:rPr>
          <w:rFonts w:ascii="Segoe UI" w:hAnsi="Segoe UI" w:cs="Segoe UI"/>
          <w:sz w:val="22"/>
          <w:szCs w:val="22"/>
        </w:rPr>
        <w:t>we will</w:t>
      </w:r>
      <w:r w:rsidR="00F43263" w:rsidRPr="00874DC4">
        <w:rPr>
          <w:rFonts w:ascii="Segoe UI" w:hAnsi="Segoe UI" w:cs="Segoe UI"/>
          <w:sz w:val="22"/>
          <w:szCs w:val="22"/>
        </w:rPr>
        <w:t xml:space="preserve"> report it to the Anti-Phishing Working Group </w:t>
      </w:r>
      <w:hyperlink r:id="rId27" w:history="1">
        <w:r w:rsidR="004E610C" w:rsidRPr="004E610C">
          <w:rPr>
            <w:rStyle w:val="Hyperlink"/>
            <w:rFonts w:ascii="Segoe UI" w:hAnsi="Segoe UI" w:cs="Segoe UI"/>
            <w:sz w:val="22"/>
            <w:szCs w:val="22"/>
          </w:rPr>
          <w:t>APWG</w:t>
        </w:r>
      </w:hyperlink>
    </w:p>
    <w:p w14:paraId="4205151C" w14:textId="77777777" w:rsidR="00480306" w:rsidRDefault="00480306" w:rsidP="00037225">
      <w:pPr>
        <w:autoSpaceDE w:val="0"/>
        <w:autoSpaceDN w:val="0"/>
        <w:adjustRightInd w:val="0"/>
        <w:jc w:val="both"/>
        <w:rPr>
          <w:rFonts w:ascii="Segoe UI" w:eastAsia="Calibri" w:hAnsi="Segoe UI" w:cs="Segoe UI"/>
          <w:b/>
          <w:bCs/>
          <w:sz w:val="22"/>
          <w:szCs w:val="22"/>
        </w:rPr>
      </w:pPr>
    </w:p>
    <w:p w14:paraId="739CA595" w14:textId="1674C01D" w:rsidR="00F43263" w:rsidRPr="00480306" w:rsidRDefault="00F43263" w:rsidP="00E30BAD">
      <w:pPr>
        <w:autoSpaceDE w:val="0"/>
        <w:autoSpaceDN w:val="0"/>
        <w:adjustRightInd w:val="0"/>
        <w:rPr>
          <w:rFonts w:ascii="Segoe UI" w:eastAsia="Calibri" w:hAnsi="Segoe UI" w:cs="Segoe UI"/>
          <w:b/>
          <w:bCs/>
          <w:sz w:val="22"/>
          <w:szCs w:val="22"/>
        </w:rPr>
      </w:pPr>
      <w:r w:rsidRPr="00480306">
        <w:rPr>
          <w:rFonts w:ascii="Segoe UI" w:eastAsia="Calibri" w:hAnsi="Segoe UI" w:cs="Segoe UI"/>
          <w:b/>
          <w:bCs/>
          <w:sz w:val="22"/>
          <w:szCs w:val="22"/>
        </w:rPr>
        <w:t xml:space="preserve">Filtering and </w:t>
      </w:r>
      <w:r w:rsidR="00FB5155">
        <w:rPr>
          <w:rFonts w:ascii="Segoe UI" w:eastAsia="Calibri" w:hAnsi="Segoe UI" w:cs="Segoe UI"/>
          <w:b/>
          <w:bCs/>
          <w:sz w:val="22"/>
          <w:szCs w:val="22"/>
        </w:rPr>
        <w:t>M</w:t>
      </w:r>
      <w:r w:rsidRPr="00480306">
        <w:rPr>
          <w:rFonts w:ascii="Segoe UI" w:eastAsia="Calibri" w:hAnsi="Segoe UI" w:cs="Segoe UI"/>
          <w:b/>
          <w:bCs/>
          <w:sz w:val="22"/>
          <w:szCs w:val="22"/>
        </w:rPr>
        <w:t>onitoring</w:t>
      </w:r>
    </w:p>
    <w:p w14:paraId="5B89427C" w14:textId="77777777" w:rsidR="00F43263" w:rsidRDefault="00F43263" w:rsidP="00E30BAD">
      <w:pPr>
        <w:autoSpaceDE w:val="0"/>
        <w:autoSpaceDN w:val="0"/>
        <w:adjustRightInd w:val="0"/>
        <w:rPr>
          <w:rFonts w:ascii="Segoe UI" w:eastAsia="Calibri" w:hAnsi="Segoe UI" w:cs="Segoe UI"/>
          <w:b/>
          <w:bCs/>
          <w:sz w:val="22"/>
          <w:szCs w:val="22"/>
        </w:rPr>
      </w:pPr>
    </w:p>
    <w:p w14:paraId="3BC8648A" w14:textId="5AAF2517"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Our</w:t>
      </w:r>
      <w:r w:rsidR="00F43263" w:rsidRPr="004E610C">
        <w:rPr>
          <w:rFonts w:ascii="Segoe UI" w:hAnsi="Segoe UI" w:cs="Segoe UI"/>
          <w:sz w:val="22"/>
          <w:szCs w:val="22"/>
        </w:rPr>
        <w:t xml:space="preserve"> school recognises that filtering and monitoring systems are an important safeguarding measure but cannot prevent all online harm. </w:t>
      </w:r>
      <w:r w:rsidRPr="004E610C">
        <w:rPr>
          <w:rFonts w:ascii="Segoe UI" w:hAnsi="Segoe UI" w:cs="Segoe UI"/>
          <w:sz w:val="22"/>
          <w:szCs w:val="22"/>
        </w:rPr>
        <w:t>Our c</w:t>
      </w:r>
      <w:r w:rsidR="00F43263" w:rsidRPr="004E610C">
        <w:rPr>
          <w:rFonts w:ascii="Segoe UI" w:hAnsi="Segoe UI" w:cs="Segoe UI"/>
          <w:sz w:val="22"/>
          <w:szCs w:val="22"/>
        </w:rPr>
        <w:t xml:space="preserve">hildren </w:t>
      </w:r>
      <w:r w:rsidRPr="004E610C">
        <w:rPr>
          <w:rFonts w:ascii="Segoe UI" w:hAnsi="Segoe UI" w:cs="Segoe UI"/>
          <w:sz w:val="22"/>
          <w:szCs w:val="22"/>
        </w:rPr>
        <w:t xml:space="preserve">are </w:t>
      </w:r>
      <w:r w:rsidR="00F43263" w:rsidRPr="004E610C">
        <w:rPr>
          <w:rFonts w:ascii="Segoe UI" w:hAnsi="Segoe UI" w:cs="Segoe UI"/>
          <w:sz w:val="22"/>
          <w:szCs w:val="22"/>
        </w:rPr>
        <w:t xml:space="preserve">supported through education, staff vigilance, safeguarding procedures and a whole-school approach to online safety. </w:t>
      </w:r>
    </w:p>
    <w:p w14:paraId="11C5E5A4" w14:textId="77777777" w:rsidR="00F43263" w:rsidRPr="004E610C" w:rsidRDefault="00F43263" w:rsidP="00E30BAD">
      <w:pPr>
        <w:ind w:right="-759"/>
        <w:rPr>
          <w:rFonts w:ascii="Segoe UI" w:hAnsi="Segoe UI" w:cs="Segoe UI"/>
          <w:sz w:val="22"/>
          <w:szCs w:val="22"/>
        </w:rPr>
      </w:pPr>
    </w:p>
    <w:p w14:paraId="70078071" w14:textId="76E34CF2"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Staff </w:t>
      </w:r>
      <w:r w:rsidR="00EA0B93" w:rsidRPr="004E610C">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14:paraId="6AD77445" w14:textId="77777777" w:rsidR="00F43263" w:rsidRPr="004E610C" w:rsidRDefault="00F43263" w:rsidP="00E30BAD">
      <w:pPr>
        <w:ind w:right="-759"/>
        <w:rPr>
          <w:rFonts w:ascii="Segoe UI" w:hAnsi="Segoe UI" w:cs="Segoe UI"/>
          <w:sz w:val="22"/>
          <w:szCs w:val="22"/>
        </w:rPr>
      </w:pPr>
    </w:p>
    <w:p w14:paraId="669479C5" w14:textId="05BCB9FC"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00F43263" w:rsidRPr="004E610C">
        <w:rPr>
          <w:rFonts w:ascii="Segoe UI" w:hAnsi="Segoe UI" w:cs="Segoe UI"/>
          <w:sz w:val="22"/>
          <w:szCs w:val="22"/>
        </w:rPr>
        <w:t xml:space="preserve"> </w:t>
      </w:r>
      <w:r w:rsidR="00083F57">
        <w:rPr>
          <w:rFonts w:ascii="Segoe UI" w:hAnsi="Segoe UI" w:cs="Segoe UI"/>
          <w:sz w:val="22"/>
          <w:szCs w:val="22"/>
        </w:rPr>
        <w:t>B</w:t>
      </w:r>
      <w:r w:rsidR="00F43263" w:rsidRPr="004E610C">
        <w:rPr>
          <w:rFonts w:ascii="Segoe UI" w:hAnsi="Segoe UI" w:cs="Segoe UI"/>
          <w:sz w:val="22"/>
          <w:szCs w:val="22"/>
        </w:rPr>
        <w:t>od</w:t>
      </w:r>
      <w:r w:rsidRPr="004E610C">
        <w:rPr>
          <w:rFonts w:ascii="Segoe UI" w:hAnsi="Segoe UI" w:cs="Segoe UI"/>
          <w:sz w:val="22"/>
          <w:szCs w:val="22"/>
        </w:rPr>
        <w:t>y</w:t>
      </w:r>
      <w:r w:rsidR="00F43263" w:rsidRPr="004E610C">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00F43263" w:rsidRPr="004E610C">
        <w:rPr>
          <w:rFonts w:ascii="Segoe UI" w:hAnsi="Segoe UI" w:cs="Segoe UI"/>
          <w:sz w:val="22"/>
          <w:szCs w:val="22"/>
        </w:rPr>
        <w:t>school has appropriate filter</w:t>
      </w:r>
      <w:r w:rsidRPr="004E610C">
        <w:rPr>
          <w:rFonts w:ascii="Segoe UI" w:hAnsi="Segoe UI" w:cs="Segoe UI"/>
          <w:sz w:val="22"/>
          <w:szCs w:val="22"/>
        </w:rPr>
        <w:t>ing</w:t>
      </w:r>
      <w:r w:rsidR="00F43263" w:rsidRPr="004E610C">
        <w:rPr>
          <w:rFonts w:ascii="Segoe UI" w:hAnsi="Segoe UI" w:cs="Segoe UI"/>
          <w:sz w:val="22"/>
          <w:szCs w:val="22"/>
        </w:rPr>
        <w:t xml:space="preserve"> and monitoring systems in place and that there is review of their effectiveness at least once every academic year, with records maintained of those reviews. </w:t>
      </w:r>
    </w:p>
    <w:p w14:paraId="5A6E17E6" w14:textId="77777777" w:rsidR="00480306" w:rsidRPr="004E610C" w:rsidRDefault="00480306" w:rsidP="00E30BAD">
      <w:pPr>
        <w:ind w:right="-759"/>
        <w:rPr>
          <w:rFonts w:ascii="Segoe UI" w:hAnsi="Segoe UI" w:cs="Segoe UI"/>
          <w:sz w:val="22"/>
          <w:szCs w:val="22"/>
        </w:rPr>
      </w:pPr>
    </w:p>
    <w:p w14:paraId="69105A66" w14:textId="56C6943D"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Whilst considering </w:t>
      </w:r>
      <w:r w:rsidR="00EA0B93" w:rsidRPr="004E610C">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00EA0B93" w:rsidRPr="004E610C">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00EA0B93" w:rsidRPr="004E610C">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00EA0B93" w:rsidRPr="004E610C">
        <w:rPr>
          <w:rFonts w:ascii="Segoe UI" w:hAnsi="Segoe UI" w:cs="Segoe UI"/>
          <w:sz w:val="22"/>
          <w:szCs w:val="22"/>
        </w:rPr>
        <w:t>.</w:t>
      </w:r>
    </w:p>
    <w:p w14:paraId="3368E11C" w14:textId="77777777" w:rsidR="00F43263" w:rsidRPr="004E610C" w:rsidRDefault="00F43263" w:rsidP="00E30BAD">
      <w:pPr>
        <w:ind w:right="-759"/>
        <w:rPr>
          <w:rFonts w:ascii="Segoe UI" w:hAnsi="Segoe UI" w:cs="Segoe UI"/>
          <w:sz w:val="22"/>
          <w:szCs w:val="22"/>
        </w:rPr>
      </w:pPr>
    </w:p>
    <w:p w14:paraId="5990B1C8" w14:textId="10CC030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The appropriateness of any filter</w:t>
      </w:r>
      <w:r w:rsidR="00755E75" w:rsidRPr="004E610C">
        <w:rPr>
          <w:rFonts w:ascii="Segoe UI" w:hAnsi="Segoe UI" w:cs="Segoe UI"/>
          <w:sz w:val="22"/>
          <w:szCs w:val="22"/>
        </w:rPr>
        <w:t>ing</w:t>
      </w:r>
      <w:r w:rsidRPr="004E610C">
        <w:rPr>
          <w:rFonts w:ascii="Segoe UI" w:hAnsi="Segoe UI" w:cs="Segoe UI"/>
          <w:sz w:val="22"/>
          <w:szCs w:val="22"/>
        </w:rPr>
        <w:t xml:space="preserve"> and monitoring systems </w:t>
      </w:r>
      <w:r w:rsidR="00361A26" w:rsidRPr="004E610C">
        <w:rPr>
          <w:rFonts w:ascii="Segoe UI" w:hAnsi="Segoe UI" w:cs="Segoe UI"/>
          <w:sz w:val="22"/>
          <w:szCs w:val="22"/>
        </w:rPr>
        <w:t>is informed by our Prevent</w:t>
      </w:r>
      <w:r w:rsidRPr="004E610C">
        <w:rPr>
          <w:rFonts w:ascii="Segoe UI" w:hAnsi="Segoe UI" w:cs="Segoe UI"/>
          <w:sz w:val="22"/>
          <w:szCs w:val="22"/>
        </w:rPr>
        <w:t xml:space="preserve"> risk assessment. </w:t>
      </w:r>
    </w:p>
    <w:p w14:paraId="1F0131DB" w14:textId="77777777" w:rsidR="00F43263" w:rsidRPr="004E610C" w:rsidRDefault="00F43263" w:rsidP="00E30BAD">
      <w:pPr>
        <w:ind w:right="-759"/>
        <w:rPr>
          <w:rFonts w:ascii="Segoe UI" w:hAnsi="Segoe UI" w:cs="Segoe UI"/>
          <w:sz w:val="22"/>
          <w:szCs w:val="22"/>
        </w:rPr>
      </w:pPr>
    </w:p>
    <w:p w14:paraId="4E00E65B" w14:textId="0128951C" w:rsidR="00361A26"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00361A26" w:rsidRPr="004E610C">
        <w:rPr>
          <w:rFonts w:ascii="Segoe UI" w:hAnsi="Segoe UI" w:cs="Segoe UI"/>
          <w:sz w:val="22"/>
          <w:szCs w:val="22"/>
        </w:rPr>
        <w:t xml:space="preserve">is accessible through </w:t>
      </w:r>
      <w:hyperlink r:id="rId28" w:history="1">
        <w:r w:rsidR="004E610C" w:rsidRPr="004E610C">
          <w:rPr>
            <w:rStyle w:val="Hyperlink"/>
            <w:rFonts w:ascii="Segoe UI" w:hAnsi="Segoe UI" w:cs="Segoe UI"/>
            <w:sz w:val="22"/>
            <w:szCs w:val="22"/>
          </w:rPr>
          <w:t>Meeting digital and technology standards in schools and colleges - Filtering and monitoring: core standard - Guidance - GOV.UK</w:t>
        </w:r>
      </w:hyperlink>
    </w:p>
    <w:p w14:paraId="669C83D6" w14:textId="1391FF10" w:rsidR="00F43263" w:rsidRPr="00AC00BF" w:rsidRDefault="00F43263" w:rsidP="00037225">
      <w:pPr>
        <w:autoSpaceDE w:val="0"/>
        <w:autoSpaceDN w:val="0"/>
        <w:adjustRightInd w:val="0"/>
        <w:jc w:val="both"/>
        <w:rPr>
          <w:rFonts w:ascii="Segoe UI" w:eastAsia="Calibri" w:hAnsi="Segoe UI" w:cs="Segoe UI"/>
          <w:color w:val="000000" w:themeColor="text1"/>
          <w:sz w:val="22"/>
          <w:szCs w:val="22"/>
        </w:rPr>
      </w:pPr>
    </w:p>
    <w:p w14:paraId="06668856" w14:textId="77777777" w:rsidR="00CD4CDE" w:rsidRPr="00BA3DDE" w:rsidRDefault="00CD4CDE" w:rsidP="00037225">
      <w:pPr>
        <w:jc w:val="both"/>
        <w:rPr>
          <w:rFonts w:ascii="Segoe UI" w:eastAsia="Calibri" w:hAnsi="Segoe UI" w:cs="Segoe UI"/>
          <w:b/>
          <w:bCs/>
          <w:color w:val="000000" w:themeColor="text1"/>
          <w:sz w:val="22"/>
          <w:szCs w:val="22"/>
        </w:rPr>
      </w:pPr>
    </w:p>
    <w:p w14:paraId="34C9F842" w14:textId="38A3EA49" w:rsidR="00005CD6" w:rsidRPr="00BA3DDE" w:rsidRDefault="00755E75" w:rsidP="00E30BAD">
      <w:pPr>
        <w:rPr>
          <w:rFonts w:ascii="Segoe UI" w:eastAsia="Calibri" w:hAnsi="Segoe UI" w:cs="Segoe UI"/>
          <w:b/>
          <w:bCs/>
          <w:color w:val="000000" w:themeColor="text1"/>
          <w:sz w:val="22"/>
          <w:szCs w:val="22"/>
        </w:rPr>
      </w:pPr>
      <w:r w:rsidRPr="00BA3DDE">
        <w:rPr>
          <w:rFonts w:ascii="Segoe UI" w:eastAsia="Calibri" w:hAnsi="Segoe UI" w:cs="Segoe UI"/>
          <w:b/>
          <w:bCs/>
          <w:color w:val="000000" w:themeColor="text1"/>
          <w:sz w:val="22"/>
          <w:szCs w:val="22"/>
        </w:rPr>
        <w:t>9</w:t>
      </w:r>
      <w:r w:rsidR="00CD4CDE" w:rsidRPr="00BA3DDE">
        <w:rPr>
          <w:rFonts w:ascii="Segoe UI" w:eastAsia="Calibri" w:hAnsi="Segoe UI" w:cs="Segoe UI"/>
          <w:b/>
          <w:bCs/>
          <w:color w:val="000000" w:themeColor="text1"/>
          <w:sz w:val="22"/>
          <w:szCs w:val="22"/>
        </w:rPr>
        <w:t>.</w:t>
      </w:r>
      <w:r w:rsidR="00BA3DDE" w:rsidRPr="00BA3DDE">
        <w:rPr>
          <w:rFonts w:ascii="Segoe UI" w:eastAsia="Calibri" w:hAnsi="Segoe UI" w:cs="Segoe UI"/>
          <w:b/>
          <w:bCs/>
          <w:color w:val="000000" w:themeColor="text1"/>
          <w:sz w:val="22"/>
          <w:szCs w:val="22"/>
        </w:rPr>
        <w:t xml:space="preserve"> </w:t>
      </w:r>
      <w:r w:rsidR="00CD4CDE" w:rsidRPr="00BA3DDE">
        <w:rPr>
          <w:rFonts w:ascii="Segoe UI" w:eastAsia="Calibri" w:hAnsi="Segoe UI" w:cs="Segoe UI"/>
          <w:b/>
          <w:bCs/>
          <w:color w:val="000000" w:themeColor="text1"/>
          <w:sz w:val="22"/>
          <w:szCs w:val="22"/>
        </w:rPr>
        <w:t>C</w:t>
      </w:r>
      <w:r w:rsidRPr="00BA3DDE">
        <w:rPr>
          <w:rFonts w:ascii="Segoe UI" w:eastAsia="Calibri" w:hAnsi="Segoe UI" w:cs="Segoe UI"/>
          <w:b/>
          <w:bCs/>
          <w:color w:val="000000" w:themeColor="text1"/>
          <w:sz w:val="22"/>
          <w:szCs w:val="22"/>
        </w:rPr>
        <w:t xml:space="preserve">oncerns and </w:t>
      </w:r>
      <w:r w:rsidR="00BD219F">
        <w:rPr>
          <w:rFonts w:ascii="Segoe UI" w:eastAsia="Calibri" w:hAnsi="Segoe UI" w:cs="Segoe UI"/>
          <w:b/>
          <w:bCs/>
          <w:color w:val="000000" w:themeColor="text1"/>
          <w:sz w:val="22"/>
          <w:szCs w:val="22"/>
        </w:rPr>
        <w:t>A</w:t>
      </w:r>
      <w:r w:rsidRPr="00BA3DDE">
        <w:rPr>
          <w:rFonts w:ascii="Segoe UI" w:eastAsia="Calibri" w:hAnsi="Segoe UI" w:cs="Segoe UI"/>
          <w:b/>
          <w:bCs/>
          <w:color w:val="000000" w:themeColor="text1"/>
          <w:sz w:val="22"/>
          <w:szCs w:val="22"/>
        </w:rPr>
        <w:t>llegations about staff, including supply staff, trainee teachers</w:t>
      </w:r>
      <w:r w:rsidR="00BA3DDE" w:rsidRPr="00BA3DDE">
        <w:rPr>
          <w:rFonts w:ascii="Segoe UI" w:eastAsia="Calibri" w:hAnsi="Segoe UI" w:cs="Segoe UI"/>
          <w:b/>
          <w:bCs/>
          <w:color w:val="000000" w:themeColor="text1"/>
          <w:sz w:val="22"/>
          <w:szCs w:val="22"/>
        </w:rPr>
        <w:t xml:space="preserve">, </w:t>
      </w:r>
      <w:r w:rsidRPr="00BA3DDE">
        <w:rPr>
          <w:rFonts w:ascii="Segoe UI" w:eastAsia="Calibri" w:hAnsi="Segoe UI" w:cs="Segoe UI"/>
          <w:b/>
          <w:bCs/>
          <w:color w:val="000000" w:themeColor="text1"/>
          <w:sz w:val="22"/>
          <w:szCs w:val="22"/>
        </w:rPr>
        <w:t xml:space="preserve">volunteers and contractors </w:t>
      </w:r>
    </w:p>
    <w:p w14:paraId="4345DD3C" w14:textId="77777777" w:rsidR="00005CD6" w:rsidRPr="00755E75" w:rsidRDefault="00005CD6" w:rsidP="00E30BAD">
      <w:pPr>
        <w:autoSpaceDE w:val="0"/>
        <w:autoSpaceDN w:val="0"/>
        <w:adjustRightInd w:val="0"/>
        <w:rPr>
          <w:rFonts w:ascii="Segoe UI" w:eastAsia="Calibri" w:hAnsi="Segoe UI" w:cs="Segoe UI"/>
          <w:sz w:val="22"/>
          <w:szCs w:val="22"/>
        </w:rPr>
      </w:pPr>
    </w:p>
    <w:p w14:paraId="09FE7020" w14:textId="7AD850E1" w:rsidR="00920185" w:rsidRPr="004E610C" w:rsidRDefault="00920185" w:rsidP="00E30BAD">
      <w:pPr>
        <w:ind w:right="-759"/>
        <w:rPr>
          <w:rFonts w:ascii="Segoe UI" w:hAnsi="Segoe UI" w:cs="Segoe UI"/>
          <w:sz w:val="22"/>
          <w:szCs w:val="22"/>
        </w:rPr>
      </w:pPr>
      <w:r w:rsidRPr="004E610C">
        <w:rPr>
          <w:rFonts w:ascii="Segoe UI" w:hAnsi="Segoe UI" w:cs="Segoe UI"/>
          <w:sz w:val="22"/>
          <w:szCs w:val="22"/>
        </w:rPr>
        <w:t>All staff understand the processes and procedures to manage any safeguarding concern o</w:t>
      </w:r>
      <w:r w:rsidR="00755E75" w:rsidRPr="004E610C">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005F6227" w:rsidRPr="004E610C">
        <w:rPr>
          <w:rFonts w:ascii="Segoe UI" w:hAnsi="Segoe UI" w:cs="Segoe UI"/>
          <w:sz w:val="22"/>
          <w:szCs w:val="22"/>
        </w:rPr>
        <w:t>staff, trainee teachers,</w:t>
      </w:r>
      <w:r w:rsidRPr="004E610C">
        <w:rPr>
          <w:rFonts w:ascii="Segoe UI" w:hAnsi="Segoe UI" w:cs="Segoe UI"/>
          <w:sz w:val="22"/>
          <w:szCs w:val="22"/>
        </w:rPr>
        <w:t xml:space="preserve"> volunteers and contractors). </w:t>
      </w:r>
    </w:p>
    <w:p w14:paraId="4BC43E38" w14:textId="77777777" w:rsidR="00920185" w:rsidRPr="00755E75" w:rsidRDefault="00920185" w:rsidP="00E30BAD">
      <w:pPr>
        <w:autoSpaceDE w:val="0"/>
        <w:autoSpaceDN w:val="0"/>
        <w:adjustRightInd w:val="0"/>
        <w:rPr>
          <w:rFonts w:ascii="Segoe UI" w:eastAsia="Calibri" w:hAnsi="Segoe UI" w:cs="Segoe UI"/>
          <w:sz w:val="22"/>
          <w:szCs w:val="22"/>
        </w:rPr>
      </w:pPr>
    </w:p>
    <w:p w14:paraId="19813E7B" w14:textId="5A37D485" w:rsidR="00755E75" w:rsidRPr="004E610C" w:rsidRDefault="00920185"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anyone has</w:t>
      </w:r>
      <w:r w:rsidRPr="004E610C">
        <w:rPr>
          <w:rFonts w:ascii="Segoe UI" w:hAnsi="Segoe UI" w:cs="Segoe UI"/>
          <w:sz w:val="22"/>
          <w:szCs w:val="22"/>
        </w:rPr>
        <w:t xml:space="preserve"> a concern or </w:t>
      </w:r>
      <w:r w:rsidR="00BA3DDE" w:rsidRPr="004E610C">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005F6227" w:rsidRPr="004E610C">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00BA3DDE" w:rsidRPr="004E610C">
        <w:rPr>
          <w:rFonts w:ascii="Segoe UI" w:hAnsi="Segoe UI" w:cs="Segoe UI"/>
          <w:sz w:val="22"/>
          <w:szCs w:val="22"/>
        </w:rPr>
        <w:t xml:space="preserve">this is </w:t>
      </w:r>
      <w:r w:rsidRPr="004E610C">
        <w:rPr>
          <w:rFonts w:ascii="Segoe UI" w:hAnsi="Segoe UI" w:cs="Segoe UI"/>
          <w:sz w:val="22"/>
          <w:szCs w:val="22"/>
        </w:rPr>
        <w:t xml:space="preserve">referred to the </w:t>
      </w:r>
      <w:r w:rsidR="00755E75" w:rsidRPr="004E610C">
        <w:rPr>
          <w:rFonts w:ascii="Segoe UI" w:hAnsi="Segoe UI" w:cs="Segoe UI"/>
          <w:sz w:val="22"/>
          <w:szCs w:val="22"/>
        </w:rPr>
        <w:t>H</w:t>
      </w:r>
      <w:r w:rsidRPr="004E610C">
        <w:rPr>
          <w:rFonts w:ascii="Segoe UI" w:hAnsi="Segoe UI" w:cs="Segoe UI"/>
          <w:sz w:val="22"/>
          <w:szCs w:val="22"/>
        </w:rPr>
        <w:t>eadteacher.</w:t>
      </w:r>
      <w:r w:rsidR="007D041B" w:rsidRPr="004E610C">
        <w:rPr>
          <w:rFonts w:ascii="Segoe UI" w:hAnsi="Segoe UI" w:cs="Segoe UI"/>
          <w:sz w:val="22"/>
          <w:szCs w:val="22"/>
        </w:rPr>
        <w:t xml:space="preserve"> </w:t>
      </w:r>
      <w:r w:rsidR="00BA3DDE" w:rsidRPr="004E610C">
        <w:rPr>
          <w:rFonts w:ascii="Segoe UI" w:hAnsi="Segoe UI" w:cs="Segoe UI"/>
          <w:sz w:val="22"/>
          <w:szCs w:val="22"/>
        </w:rPr>
        <w:t xml:space="preserve">If the concern relates to the Headteacher, </w:t>
      </w:r>
      <w:r w:rsidR="00755E75" w:rsidRPr="004E610C">
        <w:rPr>
          <w:rFonts w:ascii="Segoe UI" w:hAnsi="Segoe UI" w:cs="Segoe UI"/>
          <w:sz w:val="22"/>
          <w:szCs w:val="22"/>
        </w:rPr>
        <w:t xml:space="preserve">this </w:t>
      </w:r>
      <w:r w:rsidR="00BA3DDE" w:rsidRPr="004E610C">
        <w:rPr>
          <w:rFonts w:ascii="Segoe UI" w:hAnsi="Segoe UI" w:cs="Segoe UI"/>
          <w:sz w:val="22"/>
          <w:szCs w:val="22"/>
        </w:rPr>
        <w:t xml:space="preserve">is </w:t>
      </w:r>
      <w:r w:rsidR="00755E75" w:rsidRPr="004E610C">
        <w:rPr>
          <w:rFonts w:ascii="Segoe UI" w:hAnsi="Segoe UI" w:cs="Segoe UI"/>
          <w:sz w:val="22"/>
          <w:szCs w:val="22"/>
        </w:rPr>
        <w:t xml:space="preserve">referred to the Chair of </w:t>
      </w:r>
      <w:r w:rsidR="00083F57">
        <w:rPr>
          <w:rFonts w:ascii="Segoe UI" w:hAnsi="Segoe UI" w:cs="Segoe UI"/>
          <w:sz w:val="22"/>
          <w:szCs w:val="22"/>
        </w:rPr>
        <w:t>Governor</w:t>
      </w:r>
      <w:r w:rsidR="00755E75" w:rsidRPr="004E610C">
        <w:rPr>
          <w:rFonts w:ascii="Segoe UI" w:hAnsi="Segoe UI" w:cs="Segoe UI"/>
          <w:sz w:val="22"/>
          <w:szCs w:val="22"/>
        </w:rPr>
        <w:t xml:space="preserve">s. </w:t>
      </w:r>
    </w:p>
    <w:p w14:paraId="2AB915AC" w14:textId="77777777" w:rsidR="00755E75" w:rsidRPr="004E610C" w:rsidRDefault="00755E75" w:rsidP="00E30BAD">
      <w:pPr>
        <w:ind w:right="-759"/>
        <w:rPr>
          <w:rFonts w:ascii="Segoe UI" w:hAnsi="Segoe UI" w:cs="Segoe UI"/>
          <w:sz w:val="22"/>
          <w:szCs w:val="22"/>
        </w:rPr>
      </w:pPr>
    </w:p>
    <w:p w14:paraId="6A4517CB" w14:textId="02722B54" w:rsidR="00005CD6" w:rsidRPr="004E610C" w:rsidRDefault="007D041B"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there is</w:t>
      </w:r>
      <w:r w:rsidRPr="004E610C">
        <w:rPr>
          <w:rFonts w:ascii="Segoe UI" w:hAnsi="Segoe UI" w:cs="Segoe UI"/>
          <w:sz w:val="22"/>
          <w:szCs w:val="22"/>
        </w:rPr>
        <w:t xml:space="preserve"> a concern or an allegation about </w:t>
      </w:r>
      <w:r w:rsidR="00BA3DDE" w:rsidRPr="004E610C">
        <w:rPr>
          <w:rFonts w:ascii="Segoe UI" w:hAnsi="Segoe UI" w:cs="Segoe UI"/>
          <w:sz w:val="22"/>
          <w:szCs w:val="22"/>
        </w:rPr>
        <w:t xml:space="preserve">a </w:t>
      </w:r>
      <w:r w:rsidRPr="004E610C">
        <w:rPr>
          <w:rFonts w:ascii="Segoe UI" w:hAnsi="Segoe UI" w:cs="Segoe UI"/>
          <w:sz w:val="22"/>
          <w:szCs w:val="22"/>
        </w:rPr>
        <w:t>member of staff (including supply staff,</w:t>
      </w:r>
      <w:r w:rsidR="00274727" w:rsidRPr="004E610C">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w:t>
      </w:r>
      <w:r w:rsidR="00BA3DDE" w:rsidRPr="004E610C">
        <w:rPr>
          <w:rFonts w:ascii="Segoe UI" w:hAnsi="Segoe UI" w:cs="Segoe UI"/>
          <w:sz w:val="22"/>
          <w:szCs w:val="22"/>
        </w:rPr>
        <w:t>;</w:t>
      </w:r>
      <w:r w:rsidRPr="004E610C">
        <w:rPr>
          <w:rFonts w:ascii="Segoe UI" w:hAnsi="Segoe UI" w:cs="Segoe UI"/>
          <w:sz w:val="22"/>
          <w:szCs w:val="22"/>
        </w:rPr>
        <w:t xml:space="preserve"> this should be </w:t>
      </w:r>
      <w:r w:rsidR="00BA3DDE" w:rsidRPr="004E610C">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00052ABF" w:rsidRPr="004E610C">
        <w:rPr>
          <w:rFonts w:ascii="Segoe UI" w:hAnsi="Segoe UI" w:cs="Segoe UI"/>
          <w:sz w:val="22"/>
          <w:szCs w:val="22"/>
        </w:rPr>
        <w:t>.</w:t>
      </w:r>
    </w:p>
    <w:p w14:paraId="1557697B" w14:textId="77777777" w:rsidR="00F57E87" w:rsidRPr="00A73FE2" w:rsidRDefault="00F57E87" w:rsidP="00A73FE2">
      <w:pPr>
        <w:ind w:right="-759"/>
        <w:jc w:val="both"/>
        <w:rPr>
          <w:rFonts w:ascii="Segoe UI" w:hAnsi="Segoe UI" w:cs="Segoe UI"/>
          <w:sz w:val="22"/>
          <w:szCs w:val="22"/>
        </w:rPr>
      </w:pPr>
    </w:p>
    <w:p w14:paraId="6B1A0252" w14:textId="01080E04" w:rsidR="00BA3DDE" w:rsidRDefault="00755E75" w:rsidP="00E30BAD">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14:paraId="5A999922" w14:textId="77777777" w:rsidR="00A73FE2" w:rsidRDefault="00A73FE2" w:rsidP="00E30BAD">
      <w:pPr>
        <w:tabs>
          <w:tab w:val="left" w:pos="360"/>
        </w:tabs>
        <w:rPr>
          <w:rFonts w:ascii="Segoe UI" w:hAnsi="Segoe UI" w:cs="Segoe UI"/>
          <w:sz w:val="22"/>
          <w:szCs w:val="22"/>
        </w:rPr>
      </w:pPr>
    </w:p>
    <w:p w14:paraId="109DE37B" w14:textId="4E15664E" w:rsidR="00755E75"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 xml:space="preserve">ehaved in a way that has harmed a </w:t>
      </w:r>
      <w:r w:rsidR="00A73FE2" w:rsidRPr="004E610C">
        <w:rPr>
          <w:rFonts w:ascii="Segoe UI" w:hAnsi="Segoe UI" w:cs="Segoe UI"/>
          <w:sz w:val="22"/>
          <w:szCs w:val="22"/>
        </w:rPr>
        <w:t>child or</w:t>
      </w:r>
      <w:r w:rsidR="00755E75" w:rsidRPr="004E610C">
        <w:rPr>
          <w:rFonts w:ascii="Segoe UI" w:hAnsi="Segoe UI" w:cs="Segoe UI"/>
          <w:sz w:val="22"/>
          <w:szCs w:val="22"/>
        </w:rPr>
        <w:t xml:space="preserve"> may have harmed a child</w:t>
      </w:r>
      <w:r w:rsidR="00A73FE2">
        <w:rPr>
          <w:rFonts w:ascii="Segoe UI" w:hAnsi="Segoe UI" w:cs="Segoe UI"/>
          <w:sz w:val="22"/>
          <w:szCs w:val="22"/>
        </w:rPr>
        <w:t>.</w:t>
      </w:r>
    </w:p>
    <w:p w14:paraId="6C688766" w14:textId="67736585"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00755E75" w:rsidRP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14:paraId="0D908F38" w14:textId="0D96A638"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14:paraId="03A0571B" w14:textId="338AF6B9" w:rsidR="00203DA7"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ehaved or may have behaved in a way that indicates they may not be suitable to work with children.</w:t>
      </w:r>
    </w:p>
    <w:p w14:paraId="60652757" w14:textId="77777777" w:rsidR="00755E75" w:rsidRDefault="00755E75" w:rsidP="00E30BAD">
      <w:pPr>
        <w:ind w:right="-759"/>
        <w:rPr>
          <w:rFonts w:ascii="Segoe UI" w:hAnsi="Segoe UI" w:cs="Segoe UI"/>
          <w:sz w:val="22"/>
          <w:szCs w:val="22"/>
        </w:rPr>
      </w:pPr>
    </w:p>
    <w:p w14:paraId="43D80148" w14:textId="097229FB" w:rsidR="00755E75" w:rsidRPr="004E610C" w:rsidRDefault="00755E75" w:rsidP="00E30BAD">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14:paraId="5EC3D4B3" w14:textId="77777777" w:rsidR="00755E75" w:rsidRPr="00755E75" w:rsidRDefault="00755E75" w:rsidP="00037225">
      <w:pPr>
        <w:tabs>
          <w:tab w:val="left" w:pos="360"/>
        </w:tabs>
        <w:jc w:val="both"/>
        <w:rPr>
          <w:rFonts w:ascii="Segoe UI" w:hAnsi="Segoe UI" w:cs="Segoe UI"/>
          <w:bCs/>
          <w:color w:val="000000" w:themeColor="text1"/>
          <w:sz w:val="22"/>
          <w:szCs w:val="22"/>
        </w:rPr>
      </w:pPr>
    </w:p>
    <w:p w14:paraId="11415631" w14:textId="77777777" w:rsidR="00203DA7" w:rsidRPr="009E7630" w:rsidRDefault="00203DA7" w:rsidP="00037225">
      <w:pPr>
        <w:tabs>
          <w:tab w:val="left" w:pos="360"/>
        </w:tabs>
        <w:jc w:val="both"/>
        <w:rPr>
          <w:rFonts w:ascii="Segoe UI" w:hAnsi="Segoe UI" w:cs="Segoe UI"/>
          <w:bCs/>
          <w:color w:val="000000" w:themeColor="text1"/>
          <w:sz w:val="22"/>
          <w:szCs w:val="22"/>
        </w:rPr>
      </w:pPr>
    </w:p>
    <w:p w14:paraId="1CEBE2BD" w14:textId="0D1B9801" w:rsidR="004E6339" w:rsidRPr="00B770CD" w:rsidRDefault="00BA3DDE" w:rsidP="00E30BAD">
      <w:pPr>
        <w:ind w:right="-759"/>
        <w:rPr>
          <w:rFonts w:ascii="Segoe UI" w:hAnsi="Segoe UI" w:cs="Segoe UI"/>
          <w:b/>
          <w:color w:val="000000"/>
          <w:sz w:val="22"/>
          <w:szCs w:val="22"/>
        </w:rPr>
      </w:pPr>
      <w:r>
        <w:rPr>
          <w:rFonts w:ascii="Segoe UI" w:hAnsi="Segoe UI" w:cs="Segoe UI"/>
          <w:b/>
          <w:color w:val="000000"/>
          <w:sz w:val="22"/>
          <w:szCs w:val="22"/>
        </w:rPr>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14:paraId="20662695" w14:textId="77777777" w:rsidR="004E6339" w:rsidRPr="00A73FE2" w:rsidRDefault="004E6339" w:rsidP="00E30BAD">
      <w:pPr>
        <w:ind w:right="-759"/>
        <w:rPr>
          <w:rFonts w:ascii="Segoe UI" w:hAnsi="Segoe UI" w:cs="Segoe UI"/>
          <w:sz w:val="22"/>
          <w:szCs w:val="22"/>
        </w:rPr>
      </w:pPr>
    </w:p>
    <w:p w14:paraId="09E2E545" w14:textId="51E3B29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school</w:t>
      </w:r>
      <w:r w:rsidR="004E6339" w:rsidRPr="00A73FE2">
        <w:rPr>
          <w:rFonts w:ascii="Segoe UI" w:hAnsi="Segoe UI" w:cs="Segoe UI"/>
          <w:sz w:val="22"/>
          <w:szCs w:val="22"/>
        </w:rPr>
        <w:t xml:space="preserve"> recognise</w:t>
      </w:r>
      <w:r w:rsidRPr="00A73FE2">
        <w:rPr>
          <w:rFonts w:ascii="Segoe UI" w:hAnsi="Segoe UI" w:cs="Segoe UI"/>
          <w:sz w:val="22"/>
          <w:szCs w:val="22"/>
        </w:rPr>
        <w:t>s</w:t>
      </w:r>
      <w:r w:rsidR="004E6339" w:rsidRPr="00A73FE2">
        <w:rPr>
          <w:rFonts w:ascii="Segoe UI" w:hAnsi="Segoe UI" w:cs="Segoe UI"/>
          <w:sz w:val="22"/>
          <w:szCs w:val="22"/>
        </w:rPr>
        <w:t xml:space="preserve"> that all matters relating to </w:t>
      </w:r>
      <w:r w:rsidR="00052ABF" w:rsidRPr="00A73FE2">
        <w:rPr>
          <w:rFonts w:ascii="Segoe UI" w:hAnsi="Segoe UI" w:cs="Segoe UI"/>
          <w:sz w:val="22"/>
          <w:szCs w:val="22"/>
        </w:rPr>
        <w:t>s</w:t>
      </w:r>
      <w:r w:rsidR="004E6339" w:rsidRPr="00A73FE2">
        <w:rPr>
          <w:rFonts w:ascii="Segoe UI" w:hAnsi="Segoe UI" w:cs="Segoe UI"/>
          <w:sz w:val="22"/>
          <w:szCs w:val="22"/>
        </w:rPr>
        <w:t>afeguarding are confidential.</w:t>
      </w:r>
    </w:p>
    <w:p w14:paraId="608231F3" w14:textId="77777777" w:rsidR="004E6339" w:rsidRPr="00A73FE2" w:rsidRDefault="004E6339" w:rsidP="00E30BAD">
      <w:pPr>
        <w:ind w:right="-759"/>
        <w:rPr>
          <w:rFonts w:ascii="Segoe UI" w:hAnsi="Segoe UI" w:cs="Segoe UI"/>
          <w:sz w:val="22"/>
          <w:szCs w:val="22"/>
        </w:rPr>
      </w:pPr>
    </w:p>
    <w:p w14:paraId="428AFA01" w14:textId="640675EB"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14:paraId="03D20C17" w14:textId="77777777" w:rsidR="00B36A8C" w:rsidRPr="00A73FE2" w:rsidRDefault="00B36A8C" w:rsidP="00E30BAD">
      <w:pPr>
        <w:ind w:right="-759"/>
        <w:rPr>
          <w:rFonts w:ascii="Segoe UI" w:hAnsi="Segoe UI" w:cs="Segoe UI"/>
          <w:sz w:val="22"/>
          <w:szCs w:val="22"/>
        </w:rPr>
      </w:pPr>
    </w:p>
    <w:p w14:paraId="68A5E36F" w14:textId="4970E774"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w:t>
      </w:r>
      <w:r w:rsidR="00BA3DDE" w:rsidRPr="00A73FE2">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00232535" w:rsidRPr="00A73FE2">
        <w:rPr>
          <w:rFonts w:ascii="Segoe UI" w:hAnsi="Segoe UI" w:cs="Segoe UI"/>
          <w:sz w:val="22"/>
          <w:szCs w:val="22"/>
        </w:rPr>
        <w:t>to</w:t>
      </w:r>
      <w:r w:rsidRPr="00A73FE2">
        <w:rPr>
          <w:rFonts w:ascii="Segoe UI" w:hAnsi="Segoe UI" w:cs="Segoe UI"/>
          <w:sz w:val="22"/>
          <w:szCs w:val="22"/>
        </w:rPr>
        <w:t xml:space="preserve"> safeguard and promote children’s welfare.  </w:t>
      </w:r>
    </w:p>
    <w:p w14:paraId="3F1308D1" w14:textId="77777777" w:rsidR="004E6339" w:rsidRPr="00A73FE2" w:rsidRDefault="004E6339" w:rsidP="00E30BAD">
      <w:pPr>
        <w:ind w:right="-759"/>
        <w:rPr>
          <w:rFonts w:ascii="Segoe UI" w:hAnsi="Segoe UI" w:cs="Segoe UI"/>
          <w:sz w:val="22"/>
          <w:szCs w:val="22"/>
        </w:rPr>
      </w:pPr>
    </w:p>
    <w:p w14:paraId="58461E8E" w14:textId="04707DC2"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 xml:space="preserve">Information </w:t>
      </w:r>
      <w:r w:rsidR="0093487D" w:rsidRPr="00A73FE2">
        <w:rPr>
          <w:rFonts w:ascii="Segoe UI" w:hAnsi="Segoe UI" w:cs="Segoe UI"/>
          <w:sz w:val="22"/>
          <w:szCs w:val="22"/>
        </w:rPr>
        <w:t>sharing decision</w:t>
      </w:r>
      <w:r w:rsidRPr="00A73FE2">
        <w:rPr>
          <w:rFonts w:ascii="Segoe UI" w:hAnsi="Segoe UI" w:cs="Segoe UI"/>
          <w:sz w:val="22"/>
          <w:szCs w:val="22"/>
        </w:rPr>
        <w:t>s</w:t>
      </w:r>
      <w:r w:rsidR="0093487D" w:rsidRPr="00A73FE2">
        <w:rPr>
          <w:rFonts w:ascii="Segoe UI" w:hAnsi="Segoe UI" w:cs="Segoe UI"/>
          <w:sz w:val="22"/>
          <w:szCs w:val="22"/>
        </w:rPr>
        <w:t xml:space="preserve"> will be timely, necessary and proportionate, taking account of the nat</w:t>
      </w:r>
      <w:r w:rsidR="002601A7" w:rsidRPr="00A73FE2">
        <w:rPr>
          <w:rFonts w:ascii="Segoe UI" w:hAnsi="Segoe UI" w:cs="Segoe UI"/>
          <w:sz w:val="22"/>
          <w:szCs w:val="22"/>
        </w:rPr>
        <w:t xml:space="preserve">ure and level of risk to the child. Staff will not allow concerns about </w:t>
      </w:r>
      <w:r w:rsidR="004F250D" w:rsidRPr="00A73FE2">
        <w:rPr>
          <w:rFonts w:ascii="Segoe UI" w:hAnsi="Segoe UI" w:cs="Segoe UI"/>
          <w:sz w:val="22"/>
          <w:szCs w:val="22"/>
        </w:rPr>
        <w:t xml:space="preserve">confidentiality </w:t>
      </w:r>
      <w:r w:rsidR="002601A7" w:rsidRPr="00A73FE2">
        <w:rPr>
          <w:rFonts w:ascii="Segoe UI" w:hAnsi="Segoe UI" w:cs="Segoe UI"/>
          <w:sz w:val="22"/>
          <w:szCs w:val="22"/>
        </w:rPr>
        <w:t xml:space="preserve">or data protection to </w:t>
      </w:r>
      <w:r w:rsidR="00850E23" w:rsidRPr="00A73FE2">
        <w:rPr>
          <w:rFonts w:ascii="Segoe UI" w:hAnsi="Segoe UI" w:cs="Segoe UI"/>
          <w:sz w:val="22"/>
          <w:szCs w:val="22"/>
        </w:rPr>
        <w:t>impact</w:t>
      </w:r>
      <w:r w:rsidR="002601A7" w:rsidRPr="00A73FE2">
        <w:rPr>
          <w:rFonts w:ascii="Segoe UI" w:hAnsi="Segoe UI" w:cs="Segoe UI"/>
          <w:sz w:val="22"/>
          <w:szCs w:val="22"/>
        </w:rPr>
        <w:t xml:space="preserve"> safeguarding action where a child may be at risk of abuse, neglect, exploitation or harm.</w:t>
      </w:r>
    </w:p>
    <w:p w14:paraId="150F0541" w14:textId="77777777" w:rsidR="004E6339" w:rsidRPr="00A73FE2" w:rsidRDefault="004E6339" w:rsidP="00E30BAD">
      <w:pPr>
        <w:ind w:right="-759"/>
        <w:rPr>
          <w:rFonts w:ascii="Segoe UI" w:hAnsi="Segoe UI" w:cs="Segoe UI"/>
          <w:sz w:val="22"/>
          <w:szCs w:val="22"/>
        </w:rPr>
      </w:pPr>
    </w:p>
    <w:p w14:paraId="7C495604" w14:textId="48A3E30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w:t>
      </w:r>
      <w:r w:rsidR="00BB1BA0" w:rsidRPr="00A73FE2">
        <w:rPr>
          <w:rFonts w:ascii="Segoe UI" w:hAnsi="Segoe UI" w:cs="Segoe UI"/>
          <w:sz w:val="22"/>
          <w:szCs w:val="22"/>
        </w:rPr>
        <w:t xml:space="preserve">taff </w:t>
      </w:r>
      <w:r w:rsidRPr="00A73FE2">
        <w:rPr>
          <w:rFonts w:ascii="Segoe UI" w:hAnsi="Segoe UI" w:cs="Segoe UI"/>
          <w:sz w:val="22"/>
          <w:szCs w:val="22"/>
        </w:rPr>
        <w:t>will</w:t>
      </w:r>
      <w:r w:rsidR="00BB1BA0" w:rsidRPr="00A73FE2">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005D1F3E" w:rsidRPr="00A73FE2">
        <w:rPr>
          <w:rFonts w:ascii="Segoe UI" w:hAnsi="Segoe UI" w:cs="Segoe UI"/>
          <w:sz w:val="22"/>
          <w:szCs w:val="22"/>
        </w:rPr>
        <w:t xml:space="preserve">to </w:t>
      </w:r>
      <w:r w:rsidR="00705341" w:rsidRPr="00A73FE2">
        <w:rPr>
          <w:rFonts w:ascii="Segoe UI" w:hAnsi="Segoe UI" w:cs="Segoe UI"/>
          <w:sz w:val="22"/>
          <w:szCs w:val="22"/>
        </w:rPr>
        <w:t>escalate</w:t>
      </w:r>
      <w:r w:rsidR="005D1F3E" w:rsidRPr="00A73FE2">
        <w:rPr>
          <w:rFonts w:ascii="Segoe UI" w:hAnsi="Segoe UI" w:cs="Segoe UI"/>
          <w:sz w:val="22"/>
          <w:szCs w:val="22"/>
        </w:rPr>
        <w:t xml:space="preserve"> concerns through the DSL and, where necessary, in accordance with </w:t>
      </w:r>
      <w:r w:rsidR="00091759" w:rsidRPr="00A73FE2">
        <w:rPr>
          <w:rFonts w:ascii="Segoe UI" w:hAnsi="Segoe UI" w:cs="Segoe UI"/>
          <w:sz w:val="22"/>
          <w:szCs w:val="22"/>
        </w:rPr>
        <w:t xml:space="preserve">the </w:t>
      </w:r>
      <w:r w:rsidR="004F250D" w:rsidRPr="00A73FE2">
        <w:rPr>
          <w:rFonts w:ascii="Segoe UI" w:hAnsi="Segoe UI" w:cs="Segoe UI"/>
          <w:sz w:val="22"/>
          <w:szCs w:val="22"/>
        </w:rPr>
        <w:t xml:space="preserve">OSCP </w:t>
      </w:r>
      <w:r w:rsidR="00091759" w:rsidRPr="00A73FE2">
        <w:rPr>
          <w:rFonts w:ascii="Segoe UI" w:hAnsi="Segoe UI" w:cs="Segoe UI"/>
          <w:sz w:val="22"/>
          <w:szCs w:val="22"/>
        </w:rPr>
        <w:t>Escalation and Resolving Professional Concerns and Disagreement Policy.</w:t>
      </w:r>
      <w:r w:rsidR="004E6339" w:rsidRPr="00A73FE2">
        <w:rPr>
          <w:rFonts w:ascii="Segoe UI" w:hAnsi="Segoe UI" w:cs="Segoe UI"/>
          <w:sz w:val="22"/>
          <w:szCs w:val="22"/>
        </w:rPr>
        <w:t xml:space="preserve"> </w:t>
      </w:r>
    </w:p>
    <w:p w14:paraId="2475DBA1" w14:textId="77777777" w:rsidR="004E6339" w:rsidRDefault="004E6339" w:rsidP="00037225">
      <w:pPr>
        <w:ind w:right="-759"/>
        <w:jc w:val="both"/>
        <w:rPr>
          <w:rFonts w:ascii="Segoe UI" w:hAnsi="Segoe UI" w:cs="Segoe UI"/>
          <w:color w:val="000000"/>
          <w:sz w:val="22"/>
          <w:szCs w:val="22"/>
        </w:rPr>
      </w:pPr>
    </w:p>
    <w:p w14:paraId="30E07D55" w14:textId="77777777" w:rsidR="00E30BAD" w:rsidRPr="009E7630" w:rsidRDefault="00E30BAD" w:rsidP="00037225">
      <w:pPr>
        <w:ind w:right="-759"/>
        <w:jc w:val="both"/>
        <w:rPr>
          <w:rFonts w:ascii="Segoe UI" w:hAnsi="Segoe UI" w:cs="Segoe UI"/>
          <w:color w:val="000000"/>
          <w:sz w:val="22"/>
          <w:szCs w:val="22"/>
        </w:rPr>
      </w:pPr>
    </w:p>
    <w:p w14:paraId="587772D9" w14:textId="10BAEAB2" w:rsidR="004E6339" w:rsidRPr="009E7630" w:rsidRDefault="00BA3DDE" w:rsidP="00E30BAD">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E30BAD">
      <w:pPr>
        <w:ind w:right="-759"/>
        <w:rPr>
          <w:rFonts w:ascii="Segoe UI" w:hAnsi="Segoe UI" w:cs="Segoe UI"/>
          <w:color w:val="000000"/>
          <w:sz w:val="22"/>
          <w:szCs w:val="22"/>
        </w:rPr>
      </w:pPr>
    </w:p>
    <w:p w14:paraId="6B3A4CA0" w14:textId="682C401E"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874591" w:rsidRPr="00BA3DDE">
        <w:rPr>
          <w:rFonts w:ascii="Segoe UI" w:hAnsi="Segoe UI" w:cs="Segoe UI"/>
          <w:color w:val="000000"/>
          <w:sz w:val="22"/>
          <w:szCs w:val="22"/>
        </w:rPr>
        <w:t xml:space="preserve"> </w:t>
      </w:r>
      <w:r w:rsidR="00685372" w:rsidRPr="00BA3DDE">
        <w:rPr>
          <w:rFonts w:ascii="Segoe UI" w:hAnsi="Segoe UI" w:cs="Segoe UI"/>
          <w:color w:val="000000"/>
          <w:sz w:val="22"/>
          <w:szCs w:val="22"/>
        </w:rPr>
        <w:t>recognise</w:t>
      </w:r>
      <w:r w:rsidRPr="00BA3DDE">
        <w:rPr>
          <w:rFonts w:ascii="Segoe UI" w:hAnsi="Segoe UI" w:cs="Segoe UI"/>
          <w:color w:val="000000"/>
          <w:sz w:val="22"/>
          <w:szCs w:val="22"/>
        </w:rPr>
        <w:t>s</w:t>
      </w:r>
      <w:r w:rsidR="00685372" w:rsidRPr="00BA3DDE">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00685372" w:rsidRPr="00BA3DDE">
        <w:rPr>
          <w:rFonts w:ascii="Segoe UI" w:hAnsi="Segoe UI" w:cs="Segoe UI"/>
          <w:color w:val="000000"/>
          <w:sz w:val="22"/>
          <w:szCs w:val="22"/>
        </w:rPr>
        <w:t xml:space="preserve"> actively, respectfully and constructively to joint decision‑making, information sharing and coordinated plans to support children and families.</w:t>
      </w:r>
    </w:p>
    <w:p w14:paraId="369A8D7D" w14:textId="77777777" w:rsidR="004E6339" w:rsidRPr="009E7630" w:rsidRDefault="004E6339" w:rsidP="00E30BAD">
      <w:pPr>
        <w:ind w:right="-759"/>
        <w:rPr>
          <w:rFonts w:ascii="Segoe UI" w:hAnsi="Segoe UI" w:cs="Segoe UI"/>
          <w:color w:val="000000"/>
          <w:sz w:val="22"/>
          <w:szCs w:val="22"/>
        </w:rPr>
      </w:pPr>
    </w:p>
    <w:p w14:paraId="6232B585" w14:textId="297A9915"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4E6339" w:rsidRPr="009E7630">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BA3DDE" w:rsidRDefault="004E6339" w:rsidP="00E30BAD">
      <w:pPr>
        <w:ind w:right="-759"/>
        <w:rPr>
          <w:rFonts w:ascii="Segoe UI" w:hAnsi="Segoe UI" w:cs="Segoe UI"/>
          <w:color w:val="000000"/>
          <w:sz w:val="22"/>
          <w:szCs w:val="22"/>
        </w:rPr>
      </w:pPr>
    </w:p>
    <w:p w14:paraId="514F46B6" w14:textId="084EF046" w:rsidR="00056943" w:rsidRPr="00BA3DDE" w:rsidRDefault="00BA3DDE" w:rsidP="00E30BAD">
      <w:pPr>
        <w:ind w:right="-759"/>
        <w:rPr>
          <w:rFonts w:ascii="Segoe UI" w:hAnsi="Segoe UI" w:cs="Segoe UI"/>
          <w:color w:val="000000"/>
          <w:sz w:val="22"/>
          <w:szCs w:val="22"/>
        </w:rPr>
      </w:pPr>
      <w:r>
        <w:rPr>
          <w:rFonts w:ascii="Segoe UI" w:hAnsi="Segoe UI" w:cs="Segoe UI"/>
          <w:color w:val="000000"/>
          <w:sz w:val="22"/>
          <w:szCs w:val="22"/>
        </w:rPr>
        <w:lastRenderedPageBreak/>
        <w:t>The DSL</w:t>
      </w:r>
      <w:r w:rsidR="004E6339" w:rsidRPr="00BA3DDE">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00413D76" w:rsidRPr="00BA3DDE">
        <w:rPr>
          <w:rFonts w:ascii="Segoe UI" w:hAnsi="Segoe UI" w:cs="Segoe UI"/>
          <w:color w:val="000000"/>
          <w:sz w:val="22"/>
          <w:szCs w:val="22"/>
        </w:rPr>
        <w:t xml:space="preserve">Children’s </w:t>
      </w:r>
      <w:r w:rsidR="00F667DA" w:rsidRPr="00BA3DDE">
        <w:rPr>
          <w:rFonts w:ascii="Segoe UI" w:hAnsi="Segoe UI" w:cs="Segoe UI"/>
          <w:color w:val="000000"/>
          <w:sz w:val="22"/>
          <w:szCs w:val="22"/>
        </w:rPr>
        <w:t>Partnership</w:t>
      </w:r>
      <w:r w:rsidR="004E6339" w:rsidRPr="00BA3DDE">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004E6339" w:rsidRPr="00BA3DDE">
        <w:rPr>
          <w:rFonts w:ascii="Segoe UI" w:hAnsi="Segoe UI" w:cs="Segoe UI"/>
          <w:color w:val="000000"/>
          <w:sz w:val="22"/>
          <w:szCs w:val="22"/>
        </w:rPr>
        <w:t>ensure clear process</w:t>
      </w:r>
      <w:r>
        <w:rPr>
          <w:rFonts w:ascii="Segoe UI" w:hAnsi="Segoe UI" w:cs="Segoe UI"/>
          <w:color w:val="000000"/>
          <w:sz w:val="22"/>
          <w:szCs w:val="22"/>
        </w:rPr>
        <w:t>es</w:t>
      </w:r>
      <w:r w:rsidR="004E6339" w:rsidRPr="00BA3DDE">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004E6339" w:rsidRPr="00BA3DDE">
        <w:rPr>
          <w:rFonts w:ascii="Segoe UI" w:hAnsi="Segoe UI" w:cs="Segoe UI"/>
          <w:color w:val="000000"/>
          <w:sz w:val="22"/>
          <w:szCs w:val="22"/>
        </w:rPr>
        <w:t>embed recommendations into practice and comp</w:t>
      </w:r>
      <w:r w:rsidR="00413D76" w:rsidRPr="00BA3DDE">
        <w:rPr>
          <w:rFonts w:ascii="Segoe UI" w:hAnsi="Segoe UI" w:cs="Segoe UI"/>
          <w:color w:val="000000"/>
          <w:sz w:val="22"/>
          <w:szCs w:val="22"/>
        </w:rPr>
        <w:t>lete</w:t>
      </w:r>
      <w:r w:rsidR="004E6339" w:rsidRPr="00BA3DDE">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14:paraId="378371A0" w14:textId="77777777" w:rsidR="00F73788" w:rsidRPr="009C4D4C" w:rsidRDefault="00F73788" w:rsidP="00E30BAD">
      <w:pPr>
        <w:ind w:right="-759"/>
        <w:rPr>
          <w:rFonts w:ascii="Segoe UI" w:hAnsi="Segoe UI" w:cs="Segoe UI"/>
          <w:color w:val="000000"/>
          <w:sz w:val="22"/>
          <w:szCs w:val="22"/>
        </w:rPr>
      </w:pPr>
    </w:p>
    <w:p w14:paraId="6C409E0A" w14:textId="14B5DD5E" w:rsidR="00D03006" w:rsidRPr="009C4D4C" w:rsidRDefault="00D03006"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14:paraId="5126637E" w14:textId="77777777" w:rsidR="004F250D" w:rsidRPr="009C4D4C" w:rsidRDefault="004F250D" w:rsidP="00037225">
      <w:pPr>
        <w:ind w:right="-759"/>
        <w:jc w:val="both"/>
        <w:rPr>
          <w:rFonts w:ascii="Segoe UI" w:hAnsi="Segoe UI" w:cs="Segoe UI"/>
          <w:color w:val="000000"/>
          <w:sz w:val="22"/>
          <w:szCs w:val="22"/>
        </w:rPr>
      </w:pPr>
    </w:p>
    <w:p w14:paraId="086F9D78" w14:textId="77777777" w:rsidR="00056943" w:rsidRPr="009E7630" w:rsidRDefault="00056943" w:rsidP="00037225">
      <w:pPr>
        <w:ind w:right="-759"/>
        <w:jc w:val="both"/>
        <w:rPr>
          <w:rFonts w:ascii="Segoe UI" w:hAnsi="Segoe UI" w:cs="Segoe UI"/>
          <w:color w:val="000000"/>
          <w:sz w:val="22"/>
          <w:szCs w:val="22"/>
        </w:rPr>
      </w:pPr>
    </w:p>
    <w:p w14:paraId="56EF1AE6" w14:textId="03330ABC" w:rsidR="00B80C13" w:rsidRPr="009C4D4C" w:rsidRDefault="009C4D4C" w:rsidP="00E30BAD">
      <w:pPr>
        <w:ind w:right="-759"/>
        <w:rPr>
          <w:rFonts w:ascii="Segoe UI" w:hAnsi="Segoe UI" w:cs="Segoe UI"/>
          <w:color w:val="000000"/>
          <w:sz w:val="22"/>
          <w:szCs w:val="22"/>
        </w:rPr>
      </w:pPr>
      <w:r>
        <w:rPr>
          <w:rFonts w:ascii="Segoe UI" w:hAnsi="Segoe UI" w:cs="Segoe UI"/>
          <w:b/>
          <w:bCs/>
          <w:color w:val="000000"/>
          <w:sz w:val="22"/>
          <w:szCs w:val="22"/>
        </w:rPr>
        <w:t>12</w:t>
      </w:r>
      <w:r w:rsidR="005D6BA2" w:rsidRPr="009C4D4C">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00D46DCC" w:rsidRPr="009C4D4C">
        <w:rPr>
          <w:rFonts w:ascii="Segoe UI" w:hAnsi="Segoe UI" w:cs="Segoe UI"/>
          <w:color w:val="000000"/>
          <w:sz w:val="22"/>
          <w:szCs w:val="22"/>
        </w:rPr>
        <w:t xml:space="preserve"> </w:t>
      </w:r>
      <w:r w:rsidR="009A764C" w:rsidRPr="009C4D4C">
        <w:rPr>
          <w:rFonts w:ascii="Segoe UI" w:hAnsi="Segoe UI" w:cs="Segoe UI"/>
          <w:color w:val="000000"/>
          <w:sz w:val="22"/>
          <w:szCs w:val="22"/>
        </w:rPr>
        <w:t xml:space="preserve">read </w:t>
      </w:r>
      <w:r w:rsidR="00056943" w:rsidRPr="009C4D4C">
        <w:rPr>
          <w:rFonts w:ascii="Segoe UI" w:hAnsi="Segoe UI" w:cs="Segoe UI"/>
          <w:color w:val="000000"/>
          <w:sz w:val="22"/>
          <w:szCs w:val="22"/>
        </w:rPr>
        <w:t>in conjunction</w:t>
      </w:r>
      <w:r w:rsidR="009A764C" w:rsidRPr="009C4D4C">
        <w:rPr>
          <w:rFonts w:ascii="Segoe UI" w:hAnsi="Segoe UI" w:cs="Segoe UI"/>
          <w:color w:val="000000"/>
          <w:sz w:val="22"/>
          <w:szCs w:val="22"/>
        </w:rPr>
        <w:t xml:space="preserve"> </w:t>
      </w:r>
      <w:r w:rsidR="00056943" w:rsidRPr="009C4D4C">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00056943" w:rsidRPr="009C4D4C">
        <w:rPr>
          <w:rFonts w:ascii="Segoe UI" w:hAnsi="Segoe UI" w:cs="Segoe UI"/>
          <w:color w:val="000000"/>
          <w:sz w:val="22"/>
          <w:szCs w:val="22"/>
        </w:rPr>
        <w:t xml:space="preserve">ecruitment policy </w:t>
      </w:r>
      <w:r w:rsidR="00D46DCC" w:rsidRPr="009C4D4C">
        <w:rPr>
          <w:rFonts w:ascii="Segoe UI" w:hAnsi="Segoe UI" w:cs="Segoe UI"/>
          <w:color w:val="000000"/>
          <w:sz w:val="22"/>
          <w:szCs w:val="22"/>
        </w:rPr>
        <w:t xml:space="preserve"> </w:t>
      </w:r>
    </w:p>
    <w:p w14:paraId="2DE7C472" w14:textId="77777777" w:rsidR="00B80C13" w:rsidRPr="009C4D4C" w:rsidRDefault="00B80C13" w:rsidP="00E30BAD">
      <w:pPr>
        <w:ind w:right="-759"/>
        <w:rPr>
          <w:rFonts w:ascii="Segoe UI" w:hAnsi="Segoe UI" w:cs="Segoe UI"/>
          <w:color w:val="000000"/>
          <w:sz w:val="22"/>
          <w:szCs w:val="22"/>
        </w:rPr>
      </w:pPr>
    </w:p>
    <w:p w14:paraId="5C01E5D1" w14:textId="4738513A" w:rsidR="00743EF1"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00743EF1" w:rsidRPr="009C4D4C">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’s safer culture. </w:t>
      </w:r>
    </w:p>
    <w:p w14:paraId="589B7D9E" w14:textId="77777777" w:rsidR="009C4D4C" w:rsidRDefault="009C4D4C" w:rsidP="00E30BAD">
      <w:pPr>
        <w:ind w:right="-759"/>
        <w:rPr>
          <w:rFonts w:ascii="Segoe UI" w:hAnsi="Segoe UI" w:cs="Segoe UI"/>
          <w:color w:val="000000"/>
          <w:sz w:val="22"/>
          <w:szCs w:val="22"/>
        </w:rPr>
      </w:pPr>
    </w:p>
    <w:p w14:paraId="4EC4B366" w14:textId="1200001B" w:rsidR="009C4D4C" w:rsidRPr="009C4D4C" w:rsidRDefault="009C4D4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Headteacher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14:paraId="2BE63FE4" w14:textId="77777777" w:rsidR="00A03FDC" w:rsidRPr="009C4D4C" w:rsidRDefault="00A03FDC" w:rsidP="00E30BAD">
      <w:pPr>
        <w:ind w:right="-759"/>
        <w:rPr>
          <w:rFonts w:ascii="Segoe UI" w:hAnsi="Segoe UI" w:cs="Segoe UI"/>
          <w:color w:val="000000"/>
          <w:sz w:val="22"/>
          <w:szCs w:val="22"/>
        </w:rPr>
      </w:pPr>
    </w:p>
    <w:p w14:paraId="67EFE164" w14:textId="1219A44A" w:rsidR="00A03FDC" w:rsidRPr="009C4D4C" w:rsidRDefault="00A03FD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14:paraId="63876386" w14:textId="77777777" w:rsidR="00743EF1" w:rsidRPr="009C4D4C" w:rsidRDefault="00743EF1" w:rsidP="00E30BAD">
      <w:pPr>
        <w:ind w:right="-759"/>
        <w:rPr>
          <w:rFonts w:ascii="Segoe UI" w:hAnsi="Segoe UI" w:cs="Segoe UI"/>
          <w:color w:val="000000"/>
          <w:sz w:val="22"/>
          <w:szCs w:val="22"/>
        </w:rPr>
      </w:pPr>
    </w:p>
    <w:p w14:paraId="42C65769" w14:textId="1BF143B6" w:rsidR="00B80C13" w:rsidRDefault="00015155"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00DF4CDB" w:rsidRPr="009C4D4C">
        <w:rPr>
          <w:rFonts w:ascii="Segoe UI" w:hAnsi="Segoe UI" w:cs="Segoe UI"/>
          <w:color w:val="000000"/>
          <w:sz w:val="22"/>
          <w:szCs w:val="22"/>
        </w:rPr>
        <w:t>children</w:t>
      </w:r>
      <w:r w:rsidR="00B80C13" w:rsidRPr="009C4D4C">
        <w:rPr>
          <w:rFonts w:ascii="Segoe UI" w:hAnsi="Segoe UI" w:cs="Segoe UI"/>
          <w:color w:val="000000"/>
          <w:sz w:val="22"/>
          <w:szCs w:val="22"/>
        </w:rPr>
        <w:t xml:space="preserve"> and staff.</w:t>
      </w:r>
    </w:p>
    <w:p w14:paraId="4E143E52" w14:textId="77777777" w:rsidR="00B80C13" w:rsidRPr="009C4D4C" w:rsidRDefault="00B80C13" w:rsidP="00E30BAD">
      <w:pPr>
        <w:ind w:right="-759"/>
        <w:rPr>
          <w:rFonts w:ascii="Segoe UI" w:hAnsi="Segoe UI" w:cs="Segoe UI"/>
          <w:color w:val="000000"/>
          <w:sz w:val="22"/>
          <w:szCs w:val="22"/>
        </w:rPr>
      </w:pPr>
    </w:p>
    <w:p w14:paraId="79A7AE32" w14:textId="7DD0AB7C" w:rsidR="00B80C13"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maintain</w:t>
      </w:r>
      <w:r w:rsidR="00015155" w:rsidRPr="009C4D4C">
        <w:rPr>
          <w:rFonts w:ascii="Segoe UI" w:hAnsi="Segoe UI" w:cs="Segoe UI"/>
          <w:color w:val="000000"/>
          <w:sz w:val="22"/>
          <w:szCs w:val="22"/>
        </w:rPr>
        <w:t>s</w:t>
      </w:r>
      <w:r w:rsidR="00B80C13" w:rsidRPr="009C4D4C">
        <w:rPr>
          <w:rFonts w:ascii="Segoe UI" w:hAnsi="Segoe UI" w:cs="Segoe UI"/>
          <w:color w:val="000000"/>
          <w:sz w:val="22"/>
          <w:szCs w:val="22"/>
        </w:rPr>
        <w:t xml:space="preserve"> an accurate Single Central Record (SCR) in line with statutory guidance. </w:t>
      </w:r>
      <w:r w:rsidR="00C53E3F" w:rsidRPr="009C4D4C">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00C53E3F" w:rsidRPr="009C4D4C">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00C53E3F" w:rsidRPr="009C4D4C">
        <w:rPr>
          <w:rFonts w:ascii="Segoe UI" w:hAnsi="Segoe UI" w:cs="Segoe UI"/>
          <w:color w:val="000000"/>
          <w:sz w:val="22"/>
          <w:szCs w:val="22"/>
        </w:rPr>
        <w:t>’s Leadership Team.</w:t>
      </w:r>
    </w:p>
    <w:p w14:paraId="4E419DAB" w14:textId="77777777" w:rsidR="00F667DA" w:rsidRPr="009C4D4C" w:rsidRDefault="00F667DA" w:rsidP="00E30BAD">
      <w:pPr>
        <w:ind w:right="-759"/>
        <w:rPr>
          <w:rFonts w:ascii="Segoe UI" w:hAnsi="Segoe UI" w:cs="Segoe UI"/>
          <w:color w:val="000000"/>
          <w:sz w:val="22"/>
          <w:szCs w:val="22"/>
        </w:rPr>
      </w:pPr>
    </w:p>
    <w:p w14:paraId="1D9AD4B1" w14:textId="11051589" w:rsidR="00B80C13" w:rsidRPr="009C4D4C"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00F667DA" w:rsidRPr="009C4D4C">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00F36555" w:rsidRPr="009C4D4C">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14:paraId="57DE4FFC" w14:textId="77777777" w:rsidR="00B80C13" w:rsidRPr="009C4D4C" w:rsidRDefault="00B80C13" w:rsidP="00E30BAD">
      <w:pPr>
        <w:ind w:right="-759"/>
        <w:rPr>
          <w:rFonts w:ascii="Segoe UI" w:hAnsi="Segoe UI" w:cs="Segoe UI"/>
          <w:color w:val="000000"/>
          <w:sz w:val="22"/>
          <w:szCs w:val="22"/>
        </w:rPr>
      </w:pPr>
    </w:p>
    <w:p w14:paraId="06AF4D8B" w14:textId="5519FFF0" w:rsidR="00B80C13" w:rsidRPr="009C4D4C" w:rsidRDefault="00F13EEF" w:rsidP="00E30BAD">
      <w:pPr>
        <w:ind w:right="-759"/>
        <w:rPr>
          <w:rFonts w:ascii="Segoe UI" w:hAnsi="Segoe UI" w:cs="Segoe UI"/>
          <w:color w:val="FF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w:t>
      </w:r>
      <w:r w:rsidR="009C4D4C">
        <w:rPr>
          <w:rFonts w:ascii="Segoe UI" w:hAnsi="Segoe UI" w:cs="Segoe UI"/>
          <w:color w:val="000000"/>
          <w:sz w:val="22"/>
          <w:szCs w:val="22"/>
        </w:rPr>
        <w:t>is</w:t>
      </w:r>
      <w:r w:rsidR="00B80C13" w:rsidRPr="009C4D4C">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005A5F3C" w:rsidRPr="009C4D4C">
        <w:rPr>
          <w:rFonts w:ascii="Segoe UI" w:hAnsi="Segoe UI" w:cs="Segoe UI"/>
          <w:color w:val="000000"/>
          <w:sz w:val="22"/>
          <w:szCs w:val="22"/>
        </w:rPr>
        <w:t>18</w:t>
      </w:r>
      <w:r w:rsidR="00B80C13" w:rsidRPr="009C4D4C">
        <w:rPr>
          <w:rFonts w:ascii="Segoe UI" w:hAnsi="Segoe UI" w:cs="Segoe UI"/>
          <w:color w:val="000000"/>
          <w:sz w:val="22"/>
          <w:szCs w:val="22"/>
        </w:rPr>
        <w:t xml:space="preserve"> and related obligations under the Childcare Act 2006 in schools.</w:t>
      </w:r>
      <w:r w:rsidR="00FA4EE2">
        <w:rPr>
          <w:rFonts w:ascii="Segoe UI" w:hAnsi="Segoe UI" w:cs="Segoe UI"/>
          <w:color w:val="000000"/>
          <w:sz w:val="22"/>
          <w:szCs w:val="22"/>
        </w:rPr>
        <w:t xml:space="preserve"> We understand this applies to situations where we provide </w:t>
      </w:r>
      <w:proofErr w:type="gramStart"/>
      <w:r w:rsidR="00FA4EE2">
        <w:rPr>
          <w:rFonts w:ascii="Segoe UI" w:hAnsi="Segoe UI" w:cs="Segoe UI"/>
          <w:color w:val="000000"/>
          <w:sz w:val="22"/>
          <w:szCs w:val="22"/>
        </w:rPr>
        <w:t>child care</w:t>
      </w:r>
      <w:proofErr w:type="gramEnd"/>
      <w:r w:rsidR="00FA4EE2">
        <w:rPr>
          <w:rFonts w:ascii="Segoe UI" w:hAnsi="Segoe UI" w:cs="Segoe UI"/>
          <w:color w:val="000000"/>
          <w:sz w:val="22"/>
          <w:szCs w:val="22"/>
        </w:rPr>
        <w:t xml:space="preserve"> (after school provision or holiday clubs) for children up to the age of 8 years old.</w:t>
      </w:r>
      <w:r w:rsidR="005A5F3C" w:rsidRPr="009C4D4C">
        <w:rPr>
          <w:rFonts w:ascii="Segoe UI" w:hAnsi="Segoe UI" w:cs="Segoe UI"/>
          <w:color w:val="FF0000"/>
          <w:sz w:val="22"/>
          <w:szCs w:val="22"/>
        </w:rPr>
        <w:t xml:space="preserve"> </w:t>
      </w:r>
    </w:p>
    <w:p w14:paraId="0E3E7C8E" w14:textId="77777777" w:rsidR="00B80C13" w:rsidRPr="009C4D4C" w:rsidRDefault="00B80C13" w:rsidP="00E30BAD">
      <w:pPr>
        <w:ind w:right="-759"/>
        <w:rPr>
          <w:rFonts w:ascii="Segoe UI" w:hAnsi="Segoe UI" w:cs="Segoe UI"/>
          <w:color w:val="000000"/>
          <w:sz w:val="22"/>
          <w:szCs w:val="22"/>
        </w:rPr>
      </w:pPr>
    </w:p>
    <w:p w14:paraId="5119D018" w14:textId="051E12DF" w:rsidR="004E6339"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safeguarding policy and procedures</w:t>
      </w:r>
      <w:r w:rsidR="00993FEA" w:rsidRPr="009C4D4C">
        <w:rPr>
          <w:rFonts w:ascii="Segoe UI" w:hAnsi="Segoe UI" w:cs="Segoe UI"/>
          <w:color w:val="000000"/>
          <w:sz w:val="22"/>
          <w:szCs w:val="22"/>
        </w:rPr>
        <w:t xml:space="preserve"> </w:t>
      </w:r>
      <w:r w:rsidR="00802D54" w:rsidRPr="009C4D4C">
        <w:rPr>
          <w:rFonts w:ascii="Segoe UI" w:hAnsi="Segoe UI" w:cs="Segoe UI"/>
          <w:color w:val="000000"/>
          <w:sz w:val="22"/>
          <w:szCs w:val="22"/>
        </w:rPr>
        <w:t xml:space="preserve">and that this will be referred to and followed </w:t>
      </w:r>
      <w:r w:rsidR="00413D76" w:rsidRPr="009C4D4C">
        <w:rPr>
          <w:rFonts w:ascii="Segoe UI" w:hAnsi="Segoe UI" w:cs="Segoe UI"/>
          <w:color w:val="000000"/>
          <w:sz w:val="22"/>
          <w:szCs w:val="22"/>
        </w:rPr>
        <w:t>if</w:t>
      </w:r>
      <w:r w:rsidR="00802D54" w:rsidRPr="009C4D4C">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procedures to report concerns.</w:t>
      </w:r>
    </w:p>
    <w:p w14:paraId="5DDF9744" w14:textId="77777777" w:rsidR="00CA3AED" w:rsidRPr="009C4D4C" w:rsidRDefault="00CA3AED" w:rsidP="00E30BAD">
      <w:pPr>
        <w:ind w:right="-759"/>
        <w:rPr>
          <w:rFonts w:ascii="Segoe UI" w:hAnsi="Segoe UI" w:cs="Segoe UI"/>
          <w:color w:val="000000"/>
          <w:sz w:val="22"/>
          <w:szCs w:val="22"/>
        </w:rPr>
      </w:pPr>
    </w:p>
    <w:p w14:paraId="665111C4" w14:textId="415E9B90" w:rsidR="004E6339" w:rsidRPr="009C4D4C" w:rsidRDefault="004E6339"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We will seek assurance that employees and volunteers provided by these organisations and working with our children have been subjected to the appropriate level of safeguarding checks in line with </w:t>
      </w:r>
      <w:r w:rsidRPr="009C4D4C">
        <w:rPr>
          <w:rFonts w:ascii="Segoe UI" w:hAnsi="Segoe UI" w:cs="Segoe UI"/>
          <w:color w:val="000000"/>
          <w:sz w:val="22"/>
          <w:szCs w:val="22"/>
        </w:rPr>
        <w:lastRenderedPageBreak/>
        <w:t>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14:paraId="4F237F5E" w14:textId="77777777" w:rsidR="004E6339" w:rsidRPr="009C4D4C" w:rsidRDefault="004E6339" w:rsidP="00E30BAD">
      <w:pPr>
        <w:ind w:right="-759"/>
        <w:rPr>
          <w:rFonts w:ascii="Segoe UI" w:hAnsi="Segoe UI" w:cs="Segoe UI"/>
          <w:color w:val="000000"/>
          <w:sz w:val="22"/>
          <w:szCs w:val="22"/>
        </w:rPr>
      </w:pPr>
    </w:p>
    <w:p w14:paraId="1FDA19F5" w14:textId="30F276A6" w:rsidR="004E6339" w:rsidRPr="00B803AF" w:rsidRDefault="004E6339" w:rsidP="00E30BAD">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084C1510" w:rsidR="00B80C13" w:rsidRPr="00B803AF" w:rsidRDefault="00B803AF" w:rsidP="00E30BAD">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14:paraId="6D4889FC" w14:textId="77777777" w:rsidR="00B80C13" w:rsidRPr="00B803AF" w:rsidRDefault="00B80C13" w:rsidP="00E30BAD">
      <w:pPr>
        <w:rPr>
          <w:rFonts w:ascii="Segoe UI" w:hAnsi="Segoe UI" w:cs="Segoe UI"/>
          <w:color w:val="000000"/>
          <w:sz w:val="22"/>
          <w:szCs w:val="22"/>
        </w:rPr>
      </w:pPr>
    </w:p>
    <w:p w14:paraId="77A4FCB6" w14:textId="56F8DFD5" w:rsidR="00D70405" w:rsidRDefault="00D70405" w:rsidP="00E30BAD">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00203DA7" w:rsidRPr="009C4D4C">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00203DA7" w:rsidRPr="009C4D4C">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00203DA7" w:rsidRPr="009C4D4C">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00203DA7"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00B803AF" w:rsidRPr="00B803AF">
        <w:rPr>
          <w:rFonts w:ascii="Segoe UI" w:hAnsi="Segoe UI" w:cs="Segoe UI"/>
          <w:color w:val="000000"/>
          <w:sz w:val="22"/>
          <w:szCs w:val="22"/>
        </w:rPr>
        <w:tab/>
      </w:r>
    </w:p>
    <w:p w14:paraId="358387CF" w14:textId="77777777" w:rsidR="00D70405" w:rsidRDefault="00D70405" w:rsidP="00E30BAD">
      <w:pPr>
        <w:ind w:right="-759"/>
        <w:rPr>
          <w:rFonts w:ascii="Segoe UI" w:hAnsi="Segoe UI" w:cs="Segoe UI"/>
          <w:color w:val="000000"/>
          <w:sz w:val="22"/>
          <w:szCs w:val="22"/>
        </w:rPr>
      </w:pPr>
    </w:p>
    <w:p w14:paraId="6AD3F88E" w14:textId="483E0B44" w:rsidR="00633769" w:rsidRPr="00B803AF" w:rsidRDefault="00B80C13"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00633769" w:rsidRPr="00633769">
        <w:rPr>
          <w:rFonts w:ascii="Segoe UI" w:hAnsi="Segoe UI" w:cs="Segoe UI"/>
          <w:color w:val="000000"/>
          <w:sz w:val="22"/>
          <w:szCs w:val="22"/>
        </w:rPr>
        <w:t>Safeguarding training promotes a culture of vigilance, professional curiosity and confidence to act. Staff are supported to understand how safeguarding concerns may present cumulatively and across different areas of a child’s life.</w:t>
      </w:r>
    </w:p>
    <w:p w14:paraId="174623D8" w14:textId="77777777" w:rsidR="00B80C13" w:rsidRPr="00B803AF" w:rsidRDefault="00B80C13" w:rsidP="00E30BAD">
      <w:pPr>
        <w:ind w:right="-759"/>
        <w:rPr>
          <w:rFonts w:ascii="Segoe UI" w:hAnsi="Segoe UI" w:cs="Segoe UI"/>
          <w:color w:val="000000"/>
          <w:sz w:val="22"/>
          <w:szCs w:val="22"/>
        </w:rPr>
      </w:pPr>
    </w:p>
    <w:p w14:paraId="78D9C4F8" w14:textId="2D97DBE2" w:rsidR="00B80C13"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00B803AF" w:rsidRPr="009C4D4C">
        <w:rPr>
          <w:rFonts w:ascii="Segoe UI" w:hAnsi="Segoe UI" w:cs="Segoe UI"/>
          <w:color w:val="000000"/>
          <w:sz w:val="22"/>
          <w:szCs w:val="22"/>
        </w:rPr>
        <w:t>o</w:t>
      </w:r>
      <w:r w:rsidRPr="009C4D4C">
        <w:rPr>
          <w:rFonts w:ascii="Segoe UI" w:hAnsi="Segoe UI" w:cs="Segoe UI"/>
          <w:color w:val="000000"/>
          <w:sz w:val="22"/>
          <w:szCs w:val="22"/>
        </w:rPr>
        <w:t xml:space="preserve">ut their </w:t>
      </w:r>
      <w:r w:rsidR="00F73788" w:rsidRPr="009C4D4C">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14:paraId="75A9EF11" w14:textId="77777777" w:rsidR="00F73788" w:rsidRDefault="00F73788" w:rsidP="00E30BAD">
      <w:pPr>
        <w:ind w:right="-759"/>
        <w:rPr>
          <w:rFonts w:ascii="Segoe UI" w:hAnsi="Segoe UI" w:cs="Segoe UI"/>
          <w:color w:val="000000"/>
          <w:sz w:val="22"/>
          <w:szCs w:val="22"/>
        </w:rPr>
      </w:pPr>
    </w:p>
    <w:p w14:paraId="658BB374" w14:textId="6F2E4306" w:rsidR="00F73788" w:rsidRPr="009C4D4C" w:rsidRDefault="00F73788" w:rsidP="00E30BAD">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14:paraId="542810C0" w14:textId="48146384" w:rsidR="00B80C13" w:rsidRPr="006F5A38" w:rsidRDefault="00B80C13" w:rsidP="00E30BAD">
      <w:pPr>
        <w:ind w:right="-759"/>
        <w:rPr>
          <w:rFonts w:ascii="Segoe UI" w:hAnsi="Segoe UI" w:cs="Segoe UI"/>
          <w:color w:val="000000"/>
          <w:sz w:val="22"/>
          <w:szCs w:val="22"/>
        </w:rPr>
      </w:pPr>
    </w:p>
    <w:p w14:paraId="40348D9A" w14:textId="577B8703" w:rsidR="00B80C13" w:rsidRDefault="00802D54" w:rsidP="00E30BAD">
      <w:pPr>
        <w:ind w:right="-759"/>
        <w:rPr>
          <w:rFonts w:ascii="Segoe UI" w:hAnsi="Segoe UI" w:cs="Segoe UI"/>
          <w:color w:val="000000"/>
          <w:sz w:val="22"/>
          <w:szCs w:val="22"/>
        </w:rPr>
      </w:pPr>
      <w:r w:rsidRPr="009C4D4C">
        <w:rPr>
          <w:rFonts w:ascii="Segoe UI" w:hAnsi="Segoe UI" w:cs="Segoe UI"/>
          <w:color w:val="000000"/>
          <w:sz w:val="22"/>
          <w:szCs w:val="22"/>
        </w:rPr>
        <w:t>S</w:t>
      </w:r>
      <w:r w:rsidR="00AB317C" w:rsidRPr="009C4D4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00413D76" w:rsidRPr="009C4D4C">
        <w:rPr>
          <w:rFonts w:ascii="Segoe UI" w:hAnsi="Segoe UI" w:cs="Segoe UI"/>
          <w:color w:val="000000"/>
          <w:sz w:val="22"/>
          <w:szCs w:val="22"/>
        </w:rPr>
        <w:t>ing</w:t>
      </w:r>
      <w:r w:rsidR="00F86A09"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00F86A09" w:rsidRPr="009C4D4C">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0046576F" w:rsidRPr="009C4D4C">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00F667DA" w:rsidRPr="009C4D4C">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00413D76" w:rsidRPr="009C4D4C">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14:paraId="55F585BB" w14:textId="77777777" w:rsidR="00F73788" w:rsidRDefault="00F73788" w:rsidP="00E30BAD">
      <w:pPr>
        <w:ind w:right="-759"/>
        <w:rPr>
          <w:rFonts w:ascii="Segoe UI" w:hAnsi="Segoe UI" w:cs="Segoe UI"/>
          <w:color w:val="000000"/>
          <w:sz w:val="22"/>
          <w:szCs w:val="22"/>
        </w:rPr>
      </w:pPr>
    </w:p>
    <w:p w14:paraId="06635B43" w14:textId="77777777" w:rsidR="00F73788" w:rsidRDefault="00F73788" w:rsidP="00E30BAD">
      <w:pPr>
        <w:ind w:right="-759"/>
        <w:rPr>
          <w:rFonts w:ascii="Segoe UI" w:hAnsi="Segoe UI" w:cs="Segoe UI"/>
          <w:bCs/>
          <w:color w:val="000000"/>
          <w:sz w:val="22"/>
          <w:szCs w:val="22"/>
        </w:rPr>
      </w:pPr>
      <w:r>
        <w:rPr>
          <w:rFonts w:ascii="Segoe UI" w:hAnsi="Segoe UI" w:cs="Segoe UI"/>
          <w:bCs/>
          <w:color w:val="000000"/>
          <w:sz w:val="22"/>
          <w:szCs w:val="22"/>
        </w:rPr>
        <w:t>Our school</w:t>
      </w:r>
      <w:r w:rsidRPr="00B803AF">
        <w:rPr>
          <w:rFonts w:ascii="Segoe UI" w:hAnsi="Segoe UI" w:cs="Segoe UI"/>
          <w:bCs/>
          <w:color w:val="000000"/>
          <w:sz w:val="22"/>
          <w:szCs w:val="22"/>
        </w:rPr>
        <w:t xml:space="preserve"> will maintain accurate and up to date records of staff induction and training.  </w:t>
      </w:r>
    </w:p>
    <w:p w14:paraId="73C9E85B" w14:textId="23E3E784" w:rsidR="00261D77" w:rsidRDefault="00261D77" w:rsidP="00E30BAD">
      <w:pPr>
        <w:ind w:right="-759"/>
        <w:rPr>
          <w:rFonts w:ascii="Segoe UI" w:hAnsi="Segoe UI" w:cs="Segoe UI"/>
          <w:color w:val="000000"/>
          <w:sz w:val="22"/>
          <w:szCs w:val="22"/>
        </w:rPr>
      </w:pPr>
    </w:p>
    <w:p w14:paraId="7935818D" w14:textId="10212862" w:rsidR="00261D77" w:rsidRPr="00F73788"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00261D77" w:rsidRPr="009C4D4C">
        <w:rPr>
          <w:rFonts w:ascii="Segoe UI" w:hAnsi="Segoe UI" w:cs="Segoe UI"/>
          <w:color w:val="000000"/>
          <w:sz w:val="22"/>
          <w:szCs w:val="22"/>
        </w:rPr>
        <w:t xml:space="preserve"> </w:t>
      </w:r>
      <w:r>
        <w:rPr>
          <w:rFonts w:ascii="Segoe UI" w:hAnsi="Segoe UI" w:cs="Segoe UI"/>
          <w:color w:val="000000"/>
          <w:sz w:val="22"/>
          <w:szCs w:val="22"/>
        </w:rPr>
        <w:t>B</w:t>
      </w:r>
      <w:r w:rsidR="00261D77" w:rsidRPr="009C4D4C">
        <w:rPr>
          <w:rFonts w:ascii="Segoe UI" w:hAnsi="Segoe UI" w:cs="Segoe UI"/>
          <w:color w:val="000000"/>
          <w:sz w:val="22"/>
          <w:szCs w:val="22"/>
        </w:rPr>
        <w:t>od</w:t>
      </w:r>
      <w:r>
        <w:rPr>
          <w:rFonts w:ascii="Segoe UI" w:hAnsi="Segoe UI" w:cs="Segoe UI"/>
          <w:color w:val="000000"/>
          <w:sz w:val="22"/>
          <w:szCs w:val="22"/>
        </w:rPr>
        <w:t>y</w:t>
      </w:r>
      <w:r w:rsidR="00261D77" w:rsidRPr="009C4D4C">
        <w:rPr>
          <w:rFonts w:ascii="Segoe UI" w:hAnsi="Segoe UI" w:cs="Segoe UI"/>
          <w:color w:val="000000"/>
          <w:sz w:val="22"/>
          <w:szCs w:val="22"/>
        </w:rPr>
        <w:t xml:space="preserve"> </w:t>
      </w:r>
      <w:r w:rsidR="00036F88" w:rsidRPr="009C4D4C">
        <w:rPr>
          <w:rFonts w:ascii="Segoe UI" w:hAnsi="Segoe UI" w:cs="Segoe UI"/>
          <w:color w:val="000000"/>
          <w:sz w:val="22"/>
          <w:szCs w:val="22"/>
        </w:rPr>
        <w:t>will</w:t>
      </w:r>
      <w:r w:rsidR="00261D77" w:rsidRPr="009C4D4C">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00261D77" w:rsidRPr="009C4D4C">
        <w:rPr>
          <w:rFonts w:ascii="Segoe UI" w:hAnsi="Segoe UI" w:cs="Segoe UI"/>
          <w:color w:val="000000"/>
          <w:sz w:val="22"/>
          <w:szCs w:val="22"/>
        </w:rPr>
        <w:t>s receive appropriate safeguarding and child protection (including online) training at induction. This training</w:t>
      </w:r>
      <w:r w:rsidR="00261D77" w:rsidRPr="00261D77">
        <w:rPr>
          <w:rFonts w:ascii="Segoe UI" w:hAnsi="Segoe UI" w:cs="Segoe UI"/>
          <w:sz w:val="22"/>
          <w:szCs w:val="22"/>
        </w:rPr>
        <w:t xml:space="preserve"> equip</w:t>
      </w:r>
      <w:r>
        <w:rPr>
          <w:rFonts w:ascii="Segoe UI" w:hAnsi="Segoe UI" w:cs="Segoe UI"/>
          <w:sz w:val="22"/>
          <w:szCs w:val="22"/>
        </w:rPr>
        <w:t>s</w:t>
      </w:r>
      <w:r w:rsidR="00261D77" w:rsidRPr="00261D77">
        <w:rPr>
          <w:rFonts w:ascii="Segoe UI" w:hAnsi="Segoe UI" w:cs="Segoe UI"/>
          <w:sz w:val="22"/>
          <w:szCs w:val="22"/>
        </w:rPr>
        <w:t xml:space="preserve"> them with the knowledge to provide</w:t>
      </w:r>
      <w:r>
        <w:rPr>
          <w:rFonts w:ascii="Segoe UI" w:hAnsi="Segoe UI" w:cs="Segoe UI"/>
          <w:sz w:val="22"/>
          <w:szCs w:val="22"/>
        </w:rPr>
        <w:t xml:space="preserve"> </w:t>
      </w:r>
      <w:r w:rsidR="00261D77" w:rsidRP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00261D77" w:rsidRPr="00261D77">
        <w:rPr>
          <w:rFonts w:ascii="Segoe UI" w:hAnsi="Segoe UI" w:cs="Segoe UI"/>
          <w:sz w:val="22"/>
          <w:szCs w:val="22"/>
        </w:rPr>
        <w:t xml:space="preserve">are effective and support </w:t>
      </w:r>
      <w:r>
        <w:rPr>
          <w:rFonts w:ascii="Segoe UI" w:hAnsi="Segoe UI" w:cs="Segoe UI"/>
          <w:sz w:val="22"/>
          <w:szCs w:val="22"/>
        </w:rPr>
        <w:t xml:space="preserve">a </w:t>
      </w:r>
      <w:r w:rsidR="00261D77" w:rsidRPr="00261D77">
        <w:rPr>
          <w:rFonts w:ascii="Segoe UI" w:hAnsi="Segoe UI" w:cs="Segoe UI"/>
          <w:sz w:val="22"/>
          <w:szCs w:val="22"/>
        </w:rPr>
        <w:t>whole school approach to safeguarding. The training should be regularly updated.</w:t>
      </w:r>
      <w:r w:rsidR="00261D77" w:rsidRPr="00215617">
        <w:rPr>
          <w:rFonts w:ascii="Segoe UI" w:hAnsi="Segoe UI" w:cs="Segoe UI"/>
          <w:sz w:val="22"/>
          <w:szCs w:val="22"/>
        </w:rPr>
        <w:t xml:space="preserve"> </w:t>
      </w:r>
    </w:p>
    <w:p w14:paraId="64ACA185" w14:textId="77777777" w:rsidR="00FC728F" w:rsidRPr="00B803AF" w:rsidRDefault="00FC728F" w:rsidP="00E30BAD">
      <w:pPr>
        <w:ind w:right="-759"/>
        <w:rPr>
          <w:rFonts w:ascii="Segoe UI" w:hAnsi="Segoe UI" w:cs="Segoe UI"/>
          <w:bCs/>
          <w:color w:val="000000"/>
          <w:sz w:val="22"/>
          <w:szCs w:val="22"/>
        </w:rPr>
      </w:pPr>
    </w:p>
    <w:p w14:paraId="4DBD5ABC" w14:textId="55D58B94"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Our school </w:t>
      </w:r>
      <w:r w:rsidR="00FC728F" w:rsidRPr="00B803AF">
        <w:rPr>
          <w:rFonts w:ascii="Segoe UI" w:hAnsi="Segoe UI" w:cs="Segoe UI"/>
          <w:color w:val="000000"/>
          <w:sz w:val="22"/>
          <w:szCs w:val="22"/>
        </w:rPr>
        <w:t>ensure</w:t>
      </w:r>
      <w:r>
        <w:rPr>
          <w:rFonts w:ascii="Segoe UI" w:hAnsi="Segoe UI" w:cs="Segoe UI"/>
          <w:color w:val="000000"/>
          <w:sz w:val="22"/>
          <w:szCs w:val="22"/>
        </w:rPr>
        <w:t>s</w:t>
      </w:r>
      <w:r w:rsidR="00FC728F" w:rsidRPr="00B803AF">
        <w:rPr>
          <w:rFonts w:ascii="Segoe UI" w:hAnsi="Segoe UI" w:cs="Segoe UI"/>
          <w:color w:val="000000"/>
          <w:sz w:val="22"/>
          <w:szCs w:val="22"/>
        </w:rPr>
        <w:t xml:space="preserv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w:t>
      </w:r>
    </w:p>
    <w:p w14:paraId="744EBBF4" w14:textId="77777777" w:rsidR="00FC728F" w:rsidRPr="00B803AF" w:rsidRDefault="00FC728F" w:rsidP="00E30BAD">
      <w:pPr>
        <w:ind w:right="-759"/>
        <w:rPr>
          <w:rFonts w:ascii="Segoe UI" w:hAnsi="Segoe UI" w:cs="Segoe UI"/>
          <w:color w:val="000000"/>
          <w:sz w:val="22"/>
          <w:szCs w:val="22"/>
        </w:rPr>
      </w:pPr>
    </w:p>
    <w:p w14:paraId="28E47013" w14:textId="77777777" w:rsidR="00F73788" w:rsidRDefault="00FC728F" w:rsidP="00E30BAD">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00036F88" w:rsidRPr="00F73788">
        <w:rPr>
          <w:rFonts w:ascii="Segoe UI" w:hAnsi="Segoe UI" w:cs="Segoe UI"/>
          <w:color w:val="000000"/>
          <w:sz w:val="22"/>
          <w:szCs w:val="22"/>
        </w:rPr>
        <w:t>update</w:t>
      </w:r>
      <w:r w:rsidR="00F73788">
        <w:rPr>
          <w:rFonts w:ascii="Segoe UI" w:hAnsi="Segoe UI" w:cs="Segoe UI"/>
          <w:color w:val="000000"/>
          <w:sz w:val="22"/>
          <w:szCs w:val="22"/>
        </w:rPr>
        <w:t>s</w:t>
      </w:r>
      <w:r w:rsidR="00036F88" w:rsidRPr="00F737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00036F88" w:rsidRPr="00F737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00413D76" w:rsidRPr="00F73788">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0046576F" w:rsidRPr="00F73788">
        <w:rPr>
          <w:rFonts w:ascii="Segoe UI" w:hAnsi="Segoe UI" w:cs="Segoe UI"/>
          <w:color w:val="000000"/>
          <w:sz w:val="22"/>
          <w:szCs w:val="22"/>
        </w:rPr>
        <w:t>2</w:t>
      </w:r>
      <w:r w:rsidR="00685372" w:rsidRPr="00F73788">
        <w:rPr>
          <w:rFonts w:ascii="Segoe UI" w:hAnsi="Segoe UI" w:cs="Segoe UI"/>
          <w:color w:val="000000"/>
          <w:sz w:val="22"/>
          <w:szCs w:val="22"/>
        </w:rPr>
        <w:t>6</w:t>
      </w:r>
      <w:r w:rsidRPr="00F73788">
        <w:rPr>
          <w:rFonts w:ascii="Segoe UI" w:hAnsi="Segoe UI" w:cs="Segoe UI"/>
          <w:color w:val="000000"/>
          <w:sz w:val="22"/>
          <w:szCs w:val="22"/>
        </w:rPr>
        <w:t>.</w:t>
      </w:r>
      <w:r w:rsidR="00685372" w:rsidRPr="00F73788">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00685372" w:rsidRPr="00F73788">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00685372" w:rsidRPr="00F73788">
        <w:rPr>
          <w:rFonts w:ascii="Segoe UI" w:hAnsi="Segoe UI" w:cs="Segoe UI"/>
          <w:color w:val="000000"/>
          <w:sz w:val="22"/>
          <w:szCs w:val="22"/>
        </w:rPr>
        <w:t xml:space="preserve">practice. </w:t>
      </w:r>
    </w:p>
    <w:p w14:paraId="16018873" w14:textId="77777777" w:rsidR="00F73788" w:rsidRDefault="00F73788" w:rsidP="00E30BAD">
      <w:pPr>
        <w:ind w:right="-759"/>
        <w:rPr>
          <w:rFonts w:ascii="Segoe UI" w:hAnsi="Segoe UI" w:cs="Segoe UI"/>
          <w:color w:val="000000"/>
          <w:sz w:val="22"/>
          <w:szCs w:val="22"/>
        </w:rPr>
      </w:pPr>
    </w:p>
    <w:p w14:paraId="194DFA96" w14:textId="598C37CD"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lastRenderedPageBreak/>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14:paraId="28AB99A7" w14:textId="5A325536" w:rsidR="00FC728F" w:rsidRPr="00B803AF" w:rsidRDefault="00FC728F" w:rsidP="00037225">
      <w:pPr>
        <w:ind w:right="-759"/>
        <w:jc w:val="both"/>
        <w:rPr>
          <w:rFonts w:ascii="Segoe UI" w:hAnsi="Segoe UI" w:cs="Segoe UI"/>
          <w:color w:val="000000"/>
          <w:sz w:val="22"/>
          <w:szCs w:val="22"/>
        </w:rPr>
      </w:pPr>
    </w:p>
    <w:p w14:paraId="0C5A8930" w14:textId="77777777" w:rsidR="00BD219F" w:rsidRDefault="00BD219F" w:rsidP="00037225">
      <w:pPr>
        <w:jc w:val="both"/>
        <w:rPr>
          <w:rFonts w:ascii="Segoe UI" w:hAnsi="Segoe UI" w:cs="Segoe UI"/>
          <w:bCs/>
          <w:color w:val="000000"/>
          <w:sz w:val="22"/>
          <w:szCs w:val="22"/>
        </w:rPr>
      </w:pPr>
    </w:p>
    <w:p w14:paraId="37AE81FD" w14:textId="49CA7361" w:rsidR="00D1519F" w:rsidRPr="00232C1F" w:rsidRDefault="00053109" w:rsidP="00E30BAD">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00232C1F" w:rsidRPr="00232C1F">
        <w:rPr>
          <w:rFonts w:ascii="Segoe UI" w:hAnsi="Segoe UI" w:cs="Segoe UI"/>
          <w:sz w:val="22"/>
          <w:szCs w:val="22"/>
        </w:rPr>
        <w:t>- to be read in conjunction with the</w:t>
      </w:r>
      <w:r w:rsidR="00E30BAD">
        <w:rPr>
          <w:rFonts w:ascii="Segoe UI" w:hAnsi="Segoe UI" w:cs="Segoe UI"/>
          <w:sz w:val="22"/>
          <w:szCs w:val="22"/>
        </w:rPr>
        <w:t xml:space="preserve"> </w:t>
      </w:r>
      <w:r w:rsidR="00232C1F" w:rsidRPr="00232C1F">
        <w:rPr>
          <w:rFonts w:ascii="Segoe UI" w:hAnsi="Segoe UI" w:cs="Segoe UI"/>
          <w:sz w:val="22"/>
          <w:szCs w:val="22"/>
        </w:rPr>
        <w:t>Whistleblowing policy</w:t>
      </w:r>
      <w:r w:rsidRPr="00232C1F">
        <w:rPr>
          <w:rFonts w:ascii="Segoe UI" w:hAnsi="Segoe UI" w:cs="Segoe UI"/>
          <w:sz w:val="22"/>
          <w:szCs w:val="22"/>
        </w:rPr>
        <w:tab/>
      </w:r>
    </w:p>
    <w:p w14:paraId="3CBD9A75" w14:textId="77777777" w:rsidR="00D1519F" w:rsidRDefault="00D1519F" w:rsidP="00E30BAD">
      <w:pPr>
        <w:rPr>
          <w:rFonts w:ascii="Segoe UI" w:hAnsi="Segoe UI" w:cs="Segoe UI"/>
          <w:color w:val="000000"/>
          <w:sz w:val="22"/>
          <w:szCs w:val="22"/>
        </w:rPr>
      </w:pPr>
    </w:p>
    <w:p w14:paraId="2FABBD81" w14:textId="4CB439EA" w:rsidR="00232C1F" w:rsidRPr="00232C1F" w:rsidRDefault="00232C1F" w:rsidP="00E30BAD">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14:paraId="1D49B4D9" w14:textId="77777777" w:rsidR="00232C1F" w:rsidRPr="00232C1F" w:rsidRDefault="00232C1F" w:rsidP="00E30BAD">
      <w:pPr>
        <w:rPr>
          <w:rFonts w:ascii="Segoe UI" w:hAnsi="Segoe UI" w:cs="Segoe UI"/>
          <w:color w:val="000000"/>
          <w:sz w:val="22"/>
          <w:szCs w:val="22"/>
        </w:rPr>
      </w:pPr>
    </w:p>
    <w:p w14:paraId="4C91A073" w14:textId="029B408D"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If our staff</w:t>
      </w:r>
      <w:r w:rsidR="00D1519F" w:rsidRPr="00232C1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00D1519F" w:rsidRPr="00232C1F">
        <w:rPr>
          <w:rFonts w:ascii="Segoe UI" w:hAnsi="Segoe UI" w:cs="Segoe UI"/>
          <w:color w:val="000000"/>
          <w:sz w:val="22"/>
          <w:szCs w:val="22"/>
        </w:rPr>
        <w:t xml:space="preserve">concern </w:t>
      </w:r>
      <w:r w:rsidR="00036F88" w:rsidRPr="00232C1F">
        <w:rPr>
          <w:rFonts w:ascii="Segoe UI" w:hAnsi="Segoe UI" w:cs="Segoe UI"/>
          <w:color w:val="000000"/>
          <w:sz w:val="22"/>
          <w:szCs w:val="22"/>
        </w:rPr>
        <w:t xml:space="preserve">about poor or </w:t>
      </w:r>
      <w:r w:rsidR="00624043" w:rsidRPr="00232C1F">
        <w:rPr>
          <w:rFonts w:ascii="Segoe UI" w:hAnsi="Segoe UI" w:cs="Segoe UI"/>
          <w:color w:val="000000"/>
          <w:sz w:val="22"/>
          <w:szCs w:val="22"/>
        </w:rPr>
        <w:t>u</w:t>
      </w:r>
      <w:r w:rsidR="00036F88" w:rsidRPr="00232C1F">
        <w:rPr>
          <w:rFonts w:ascii="Segoe UI" w:hAnsi="Segoe UI" w:cs="Segoe UI"/>
          <w:color w:val="000000"/>
          <w:sz w:val="22"/>
          <w:szCs w:val="22"/>
        </w:rPr>
        <w:t xml:space="preserve">nsafe practice and potential failures in </w:t>
      </w:r>
      <w:r w:rsidR="00F13EEF" w:rsidRPr="00232C1F">
        <w:rPr>
          <w:rFonts w:ascii="Segoe UI" w:hAnsi="Segoe UI" w:cs="Segoe UI"/>
          <w:color w:val="000000"/>
          <w:sz w:val="22"/>
          <w:szCs w:val="22"/>
        </w:rPr>
        <w:t>our school</w:t>
      </w:r>
      <w:r w:rsidR="00624043" w:rsidRPr="00232C1F">
        <w:rPr>
          <w:rFonts w:ascii="Segoe UI" w:hAnsi="Segoe UI" w:cs="Segoe UI"/>
          <w:color w:val="000000"/>
          <w:sz w:val="22"/>
          <w:szCs w:val="22"/>
        </w:rPr>
        <w:t>’</w:t>
      </w:r>
      <w:r w:rsidR="00036F88" w:rsidRPr="00232C1F">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Headteacher. </w:t>
      </w:r>
      <w:r w:rsidR="00D1519F" w:rsidRPr="00232C1F">
        <w:rPr>
          <w:rFonts w:ascii="Segoe UI" w:hAnsi="Segoe UI" w:cs="Segoe UI"/>
          <w:color w:val="000000"/>
          <w:sz w:val="22"/>
          <w:szCs w:val="22"/>
        </w:rPr>
        <w:t xml:space="preserve">If </w:t>
      </w:r>
      <w:r w:rsidR="00036F88" w:rsidRPr="00232C1F">
        <w:rPr>
          <w:rFonts w:ascii="Segoe UI" w:hAnsi="Segoe UI" w:cs="Segoe UI"/>
          <w:color w:val="000000"/>
          <w:sz w:val="22"/>
          <w:szCs w:val="22"/>
        </w:rPr>
        <w:t xml:space="preserve">the </w:t>
      </w:r>
      <w:r w:rsidR="00D1519F" w:rsidRPr="00232C1F">
        <w:rPr>
          <w:rFonts w:ascii="Segoe UI" w:hAnsi="Segoe UI" w:cs="Segoe UI"/>
          <w:color w:val="000000"/>
          <w:sz w:val="22"/>
          <w:szCs w:val="22"/>
        </w:rPr>
        <w:t xml:space="preserve">concern is about the </w:t>
      </w:r>
      <w:r w:rsidR="00515F43" w:rsidRPr="00232C1F">
        <w:rPr>
          <w:rFonts w:ascii="Segoe UI" w:hAnsi="Segoe UI" w:cs="Segoe UI"/>
          <w:color w:val="000000"/>
          <w:sz w:val="22"/>
          <w:szCs w:val="22"/>
        </w:rPr>
        <w:t>H</w:t>
      </w:r>
      <w:r w:rsidR="00D1519F" w:rsidRPr="00232C1F">
        <w:rPr>
          <w:rFonts w:ascii="Segoe UI" w:hAnsi="Segoe UI" w:cs="Segoe UI"/>
          <w:color w:val="000000"/>
          <w:sz w:val="22"/>
          <w:szCs w:val="22"/>
        </w:rPr>
        <w:t xml:space="preserve">eadteacher, </w:t>
      </w:r>
      <w:r>
        <w:rPr>
          <w:rFonts w:ascii="Segoe UI" w:hAnsi="Segoe UI" w:cs="Segoe UI"/>
          <w:color w:val="000000"/>
          <w:sz w:val="22"/>
          <w:szCs w:val="22"/>
        </w:rPr>
        <w:t xml:space="preserve">this should be reported to the </w:t>
      </w:r>
      <w:r w:rsidR="00D1519F" w:rsidRPr="00232C1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00D1519F" w:rsidRPr="00232C1F">
        <w:rPr>
          <w:rFonts w:ascii="Segoe UI" w:hAnsi="Segoe UI" w:cs="Segoe UI"/>
          <w:color w:val="000000"/>
          <w:sz w:val="22"/>
          <w:szCs w:val="22"/>
        </w:rPr>
        <w:t>s</w:t>
      </w:r>
      <w:r w:rsidR="00D05FC7" w:rsidRPr="00232C1F">
        <w:rPr>
          <w:rFonts w:ascii="Segoe UI" w:hAnsi="Segoe UI" w:cs="Segoe UI"/>
          <w:color w:val="000000"/>
          <w:sz w:val="22"/>
          <w:szCs w:val="22"/>
        </w:rPr>
        <w:t>.</w:t>
      </w:r>
      <w:r w:rsidR="00D1519F" w:rsidRPr="00232C1F">
        <w:rPr>
          <w:rFonts w:ascii="Segoe UI" w:hAnsi="Segoe UI" w:cs="Segoe UI"/>
          <w:color w:val="000000"/>
          <w:sz w:val="22"/>
          <w:szCs w:val="22"/>
        </w:rPr>
        <w:t xml:space="preserve"> </w:t>
      </w:r>
    </w:p>
    <w:p w14:paraId="09C53E9D" w14:textId="77777777" w:rsidR="00D1519F" w:rsidRDefault="00D1519F" w:rsidP="00E30BAD">
      <w:pPr>
        <w:ind w:right="-759"/>
        <w:rPr>
          <w:rFonts w:ascii="Segoe UI" w:hAnsi="Segoe UI" w:cs="Segoe UI"/>
          <w:color w:val="000000"/>
          <w:sz w:val="22"/>
          <w:szCs w:val="22"/>
        </w:rPr>
      </w:pPr>
    </w:p>
    <w:p w14:paraId="07A5EC08" w14:textId="03F4D07E"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00D1519F" w:rsidRPr="00232C1F">
        <w:rPr>
          <w:rFonts w:ascii="Segoe UI" w:hAnsi="Segoe UI" w:cs="Segoe UI"/>
          <w:color w:val="000000"/>
          <w:sz w:val="22"/>
          <w:szCs w:val="22"/>
        </w:rPr>
        <w:t xml:space="preserve">contact the NSPCC whistleblowing line on 0800 028 0285 or email </w:t>
      </w:r>
      <w:hyperlink r:id="rId29" w:history="1">
        <w:r w:rsidR="00D1519F" w:rsidRPr="00232C1F">
          <w:rPr>
            <w:rFonts w:ascii="Segoe UI" w:hAnsi="Segoe UI" w:cs="Segoe UI"/>
            <w:color w:val="000000"/>
            <w:sz w:val="22"/>
            <w:szCs w:val="22"/>
          </w:rPr>
          <w:t>help@nspcc.org.uk</w:t>
        </w:r>
      </w:hyperlink>
      <w:r w:rsidR="00D1519F" w:rsidRPr="00232C1F">
        <w:rPr>
          <w:rFonts w:ascii="Segoe UI" w:hAnsi="Segoe UI" w:cs="Segoe UI"/>
          <w:color w:val="000000"/>
          <w:sz w:val="22"/>
          <w:szCs w:val="22"/>
        </w:rPr>
        <w:t xml:space="preserve"> </w:t>
      </w:r>
      <w:r w:rsidR="00053109" w:rsidRPr="00232C1F">
        <w:rPr>
          <w:rFonts w:ascii="Segoe UI" w:hAnsi="Segoe UI" w:cs="Segoe UI"/>
          <w:color w:val="000000"/>
          <w:sz w:val="22"/>
          <w:szCs w:val="22"/>
        </w:rPr>
        <w:tab/>
      </w:r>
    </w:p>
    <w:p w14:paraId="3BDBC272" w14:textId="77777777" w:rsidR="00D1519F" w:rsidRDefault="00D1519F" w:rsidP="00037225">
      <w:pPr>
        <w:ind w:right="-759"/>
        <w:jc w:val="both"/>
        <w:rPr>
          <w:rFonts w:ascii="Segoe UI" w:hAnsi="Segoe UI" w:cs="Segoe UI"/>
          <w:bCs/>
          <w:color w:val="000000"/>
          <w:sz w:val="22"/>
          <w:szCs w:val="22"/>
        </w:rPr>
      </w:pPr>
    </w:p>
    <w:p w14:paraId="559A0F2B" w14:textId="77777777" w:rsidR="00232C1F" w:rsidRPr="00B803AF" w:rsidRDefault="00232C1F" w:rsidP="00037225">
      <w:pPr>
        <w:ind w:right="-759"/>
        <w:jc w:val="both"/>
        <w:rPr>
          <w:rFonts w:ascii="Segoe UI" w:hAnsi="Segoe UI" w:cs="Segoe UI"/>
          <w:bCs/>
          <w:color w:val="000000"/>
          <w:sz w:val="22"/>
          <w:szCs w:val="22"/>
        </w:rPr>
      </w:pPr>
    </w:p>
    <w:p w14:paraId="18557885" w14:textId="047F39B5" w:rsidR="00FC728F" w:rsidRPr="00B803AF" w:rsidRDefault="009E36E1"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14:paraId="21FD3945" w14:textId="77777777" w:rsidR="00FC728F" w:rsidRPr="00B803AF" w:rsidRDefault="00FC728F" w:rsidP="00E30BAD">
      <w:pPr>
        <w:ind w:right="-759"/>
        <w:rPr>
          <w:rFonts w:ascii="Segoe UI" w:hAnsi="Segoe UI" w:cs="Segoe UI"/>
          <w:b/>
          <w:color w:val="000000"/>
          <w:sz w:val="22"/>
          <w:szCs w:val="22"/>
        </w:rPr>
      </w:pPr>
    </w:p>
    <w:p w14:paraId="0A8AD354" w14:textId="70BA4AA0" w:rsidR="00FC728F" w:rsidRPr="00232C1F" w:rsidRDefault="00FC728F" w:rsidP="00E30BAD">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004E6339" w:rsidRPr="00232C1F">
        <w:rPr>
          <w:rFonts w:ascii="Segoe UI" w:hAnsi="Segoe UI" w:cs="Segoe UI"/>
          <w:color w:val="000000"/>
          <w:sz w:val="22"/>
          <w:szCs w:val="22"/>
        </w:rPr>
        <w:t xml:space="preserve"> </w:t>
      </w:r>
      <w:r w:rsidRPr="00232C1F">
        <w:rPr>
          <w:rFonts w:ascii="Segoe UI" w:hAnsi="Segoe UI" w:cs="Segoe UI"/>
          <w:color w:val="000000"/>
          <w:sz w:val="22"/>
          <w:szCs w:val="22"/>
        </w:rPr>
        <w:t>s</w:t>
      </w:r>
      <w:r w:rsidR="004E6339" w:rsidRPr="00232C1F">
        <w:rPr>
          <w:rFonts w:ascii="Segoe UI" w:hAnsi="Segoe UI" w:cs="Segoe UI"/>
          <w:color w:val="000000"/>
          <w:sz w:val="22"/>
          <w:szCs w:val="22"/>
        </w:rPr>
        <w:t>afe</w:t>
      </w:r>
      <w:r w:rsidR="0062741B" w:rsidRPr="00232C1F">
        <w:rPr>
          <w:rFonts w:ascii="Segoe UI" w:hAnsi="Segoe UI" w:cs="Segoe UI"/>
          <w:color w:val="000000"/>
          <w:sz w:val="22"/>
          <w:szCs w:val="22"/>
        </w:rPr>
        <w:t>;</w:t>
      </w:r>
      <w:r w:rsidR="004E6339" w:rsidRPr="00232C1F">
        <w:rPr>
          <w:rFonts w:ascii="Segoe UI" w:hAnsi="Segoe UI" w:cs="Segoe UI"/>
          <w:color w:val="000000"/>
          <w:sz w:val="22"/>
          <w:szCs w:val="22"/>
        </w:rPr>
        <w:t xml:space="preserve"> this includes</w:t>
      </w:r>
      <w:r w:rsidR="00232C1F" w:rsidRPr="00232C1F">
        <w:rPr>
          <w:rFonts w:ascii="Segoe UI" w:hAnsi="Segoe UI" w:cs="Segoe UI"/>
          <w:color w:val="000000"/>
          <w:sz w:val="22"/>
          <w:szCs w:val="22"/>
        </w:rPr>
        <w:t xml:space="preserve"> </w:t>
      </w:r>
      <w:r w:rsidR="004E6339" w:rsidRPr="00232C1F">
        <w:rPr>
          <w:rFonts w:ascii="Segoe UI" w:hAnsi="Segoe UI" w:cs="Segoe UI"/>
          <w:color w:val="000000"/>
          <w:sz w:val="22"/>
          <w:szCs w:val="22"/>
        </w:rPr>
        <w:t xml:space="preserve">ensuring the safety of any visitors </w:t>
      </w:r>
      <w:r w:rsidR="00515F43" w:rsidRPr="00232C1F">
        <w:rPr>
          <w:rFonts w:ascii="Segoe UI" w:hAnsi="Segoe UI" w:cs="Segoe UI"/>
          <w:color w:val="000000"/>
          <w:sz w:val="22"/>
          <w:szCs w:val="22"/>
        </w:rPr>
        <w:t xml:space="preserve">to </w:t>
      </w:r>
      <w:r w:rsidR="00F13EEF" w:rsidRPr="00232C1F">
        <w:rPr>
          <w:rFonts w:ascii="Segoe UI" w:hAnsi="Segoe UI" w:cs="Segoe UI"/>
          <w:color w:val="000000"/>
          <w:sz w:val="22"/>
          <w:szCs w:val="22"/>
        </w:rPr>
        <w:t>our school</w:t>
      </w:r>
      <w:r w:rsidR="004E6339" w:rsidRPr="00232C1F">
        <w:rPr>
          <w:rFonts w:ascii="Segoe UI" w:hAnsi="Segoe UI" w:cs="Segoe UI"/>
          <w:color w:val="000000"/>
          <w:sz w:val="22"/>
          <w:szCs w:val="22"/>
        </w:rPr>
        <w:t xml:space="preserve">. </w:t>
      </w:r>
    </w:p>
    <w:p w14:paraId="1E808685" w14:textId="77777777" w:rsidR="004E6339" w:rsidRPr="00232C1F" w:rsidRDefault="004E6339" w:rsidP="00E30BAD">
      <w:pPr>
        <w:ind w:right="-759"/>
        <w:rPr>
          <w:rFonts w:ascii="Segoe UI" w:hAnsi="Segoe UI" w:cs="Segoe UI"/>
          <w:color w:val="000000"/>
          <w:sz w:val="22"/>
          <w:szCs w:val="22"/>
        </w:rPr>
      </w:pPr>
    </w:p>
    <w:p w14:paraId="29685BFE" w14:textId="72BEE974" w:rsidR="00FC728F" w:rsidRPr="00232C1F"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will not accept the behaviour of any individual, </w:t>
      </w:r>
      <w:r w:rsidR="00413D76" w:rsidRPr="00232C1F">
        <w:rPr>
          <w:rFonts w:ascii="Segoe UI" w:hAnsi="Segoe UI" w:cs="Segoe UI"/>
          <w:color w:val="000000"/>
          <w:sz w:val="22"/>
          <w:szCs w:val="22"/>
        </w:rPr>
        <w:t>parent</w:t>
      </w:r>
      <w:r w:rsidR="00FC728F" w:rsidRPr="00232C1F">
        <w:rPr>
          <w:rFonts w:ascii="Segoe UI" w:hAnsi="Segoe UI" w:cs="Segoe UI"/>
          <w:color w:val="000000"/>
          <w:sz w:val="22"/>
          <w:szCs w:val="22"/>
        </w:rPr>
        <w:t xml:space="preserve"> or anyone else, that threatens school security or leads others, </w:t>
      </w:r>
      <w:r w:rsidR="00232535" w:rsidRPr="00232C1F">
        <w:rPr>
          <w:rFonts w:ascii="Segoe UI" w:hAnsi="Segoe UI" w:cs="Segoe UI"/>
          <w:color w:val="000000"/>
          <w:sz w:val="22"/>
          <w:szCs w:val="22"/>
        </w:rPr>
        <w:t>child</w:t>
      </w:r>
      <w:r w:rsidR="00FC728F" w:rsidRPr="00232C1F">
        <w:rPr>
          <w:rFonts w:ascii="Segoe UI" w:hAnsi="Segoe UI" w:cs="Segoe UI"/>
          <w:color w:val="000000"/>
          <w:sz w:val="22"/>
          <w:szCs w:val="22"/>
        </w:rPr>
        <w:t xml:space="preserve"> or adult, to feel unsafe. </w:t>
      </w:r>
      <w:r w:rsidR="00B10464" w:rsidRPr="00232C1F">
        <w:rPr>
          <w:rFonts w:ascii="Segoe UI" w:hAnsi="Segoe UI" w:cs="Segoe UI"/>
          <w:color w:val="000000"/>
          <w:sz w:val="22"/>
          <w:szCs w:val="22"/>
        </w:rPr>
        <w:t xml:space="preserve"> </w:t>
      </w:r>
      <w:r w:rsidR="00FC728F" w:rsidRPr="00232C1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site.</w:t>
      </w:r>
    </w:p>
    <w:p w14:paraId="1CDBF0FB" w14:textId="77777777" w:rsidR="00A171F6" w:rsidRPr="00232C1F" w:rsidRDefault="00A171F6" w:rsidP="00E30BAD">
      <w:pPr>
        <w:ind w:left="720" w:right="-759" w:hanging="720"/>
        <w:rPr>
          <w:rFonts w:ascii="Segoe UI" w:hAnsi="Segoe UI" w:cs="Segoe UI"/>
          <w:color w:val="000000"/>
          <w:sz w:val="22"/>
          <w:szCs w:val="22"/>
        </w:rPr>
      </w:pPr>
    </w:p>
    <w:p w14:paraId="10EF99BF" w14:textId="43D65B5C" w:rsidR="00A171F6" w:rsidRPr="00B803AF" w:rsidRDefault="00A171F6" w:rsidP="00E30BAD">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00EA0B93" w:rsidRPr="00232C1F">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00EA0B93" w:rsidRPr="00232C1F">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00EA0B93" w:rsidRPr="00232C1F">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00F13EEF" w:rsidRPr="00232C1F">
        <w:rPr>
          <w:rFonts w:ascii="Segoe UI" w:hAnsi="Segoe UI" w:cs="Segoe UI"/>
          <w:color w:val="000000"/>
          <w:sz w:val="22"/>
          <w:szCs w:val="22"/>
        </w:rPr>
        <w:t>our school</w:t>
      </w:r>
      <w:r w:rsidR="00EA0B93" w:rsidRPr="00232C1F">
        <w:rPr>
          <w:rFonts w:ascii="Segoe UI" w:hAnsi="Segoe UI" w:cs="Segoe UI"/>
          <w:color w:val="000000"/>
          <w:sz w:val="22"/>
          <w:szCs w:val="22"/>
        </w:rPr>
        <w:t xml:space="preserve"> </w:t>
      </w:r>
      <w:r w:rsidRPr="00232C1F">
        <w:rPr>
          <w:rFonts w:ascii="Segoe UI" w:hAnsi="Segoe UI" w:cs="Segoe UI"/>
          <w:color w:val="000000"/>
          <w:sz w:val="22"/>
          <w:szCs w:val="22"/>
        </w:rPr>
        <w:t>community</w:t>
      </w:r>
      <w:r w:rsidR="00EA0B93" w:rsidRPr="00232C1F">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00EA0B93" w:rsidRPr="00232C1F">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00EA0B93" w:rsidRPr="00232C1F">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00EA0B93" w:rsidRPr="00232C1F">
        <w:rPr>
          <w:rFonts w:ascii="Segoe UI" w:hAnsi="Segoe UI" w:cs="Segoe UI"/>
          <w:color w:val="000000"/>
          <w:sz w:val="22"/>
          <w:szCs w:val="22"/>
        </w:rPr>
        <w:t>odes of conduct.</w:t>
      </w:r>
    </w:p>
    <w:p w14:paraId="6A130D49" w14:textId="77777777" w:rsidR="001B4A25" w:rsidRDefault="001B4A25" w:rsidP="00E30BAD">
      <w:pPr>
        <w:ind w:left="720" w:right="-759" w:hanging="720"/>
        <w:rPr>
          <w:rFonts w:ascii="Segoe UI" w:hAnsi="Segoe UI" w:cs="Segoe UI"/>
          <w:color w:val="000000"/>
          <w:sz w:val="22"/>
          <w:szCs w:val="22"/>
        </w:rPr>
      </w:pPr>
    </w:p>
    <w:p w14:paraId="76257A2D" w14:textId="77777777" w:rsidR="00232C1F" w:rsidRPr="00B803AF" w:rsidRDefault="00232C1F" w:rsidP="00037225">
      <w:pPr>
        <w:ind w:left="720" w:right="-759" w:hanging="720"/>
        <w:jc w:val="both"/>
        <w:rPr>
          <w:rFonts w:ascii="Segoe UI" w:hAnsi="Segoe UI" w:cs="Segoe UI"/>
          <w:color w:val="000000"/>
          <w:sz w:val="22"/>
          <w:szCs w:val="22"/>
        </w:rPr>
      </w:pPr>
    </w:p>
    <w:p w14:paraId="239DD599" w14:textId="264C304A" w:rsidR="00FC728F" w:rsidRPr="00B803AF" w:rsidRDefault="00B10464"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6. 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E30BAD">
      <w:pPr>
        <w:ind w:right="-759"/>
        <w:rPr>
          <w:rFonts w:ascii="Segoe UI" w:hAnsi="Segoe UI" w:cs="Segoe UI"/>
          <w:bCs/>
          <w:color w:val="000000"/>
          <w:sz w:val="22"/>
          <w:szCs w:val="22"/>
        </w:rPr>
      </w:pPr>
    </w:p>
    <w:p w14:paraId="45F63A5E" w14:textId="63ACE068" w:rsidR="00D03006"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D03006" w:rsidRPr="00232C1F">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p>
    <w:p w14:paraId="559D2C05" w14:textId="77777777" w:rsidR="00942860" w:rsidRPr="00B803AF" w:rsidRDefault="00942860" w:rsidP="00E30BAD">
      <w:pPr>
        <w:ind w:right="-759"/>
        <w:rPr>
          <w:rFonts w:ascii="Segoe UI" w:hAnsi="Segoe UI" w:cs="Segoe UI"/>
          <w:color w:val="000000"/>
          <w:sz w:val="22"/>
          <w:szCs w:val="22"/>
        </w:rPr>
      </w:pPr>
    </w:p>
    <w:p w14:paraId="690EAE65" w14:textId="64486BCC" w:rsidR="00FC728F" w:rsidRDefault="00F13EEF" w:rsidP="00E30BAD">
      <w:pPr>
        <w:ind w:right="-759"/>
        <w:rPr>
          <w:rFonts w:ascii="Segoe UI" w:hAnsi="Segoe UI" w:cs="Segoe UI"/>
          <w:color w:val="000000"/>
          <w:sz w:val="22"/>
          <w:szCs w:val="22"/>
        </w:rPr>
      </w:pPr>
      <w:r>
        <w:rPr>
          <w:rFonts w:ascii="Segoe UI" w:hAnsi="Segoe UI" w:cs="Segoe UI"/>
          <w:color w:val="000000"/>
          <w:sz w:val="22"/>
          <w:szCs w:val="22"/>
        </w:rPr>
        <w:t>Our school</w:t>
      </w:r>
      <w:r w:rsidR="00FC728F" w:rsidRPr="00B803A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00FC728F" w:rsidRPr="00B803A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00FC728F" w:rsidRPr="00B803AF">
        <w:rPr>
          <w:rFonts w:ascii="Segoe UI" w:hAnsi="Segoe UI" w:cs="Segoe UI"/>
          <w:color w:val="000000"/>
          <w:sz w:val="22"/>
          <w:szCs w:val="22"/>
        </w:rPr>
        <w:t xml:space="preserve"> </w:t>
      </w:r>
      <w:r w:rsidR="00232C1F">
        <w:rPr>
          <w:rFonts w:ascii="Segoe UI" w:hAnsi="Segoe UI" w:cs="Segoe UI"/>
          <w:color w:val="000000"/>
          <w:sz w:val="22"/>
          <w:szCs w:val="22"/>
        </w:rPr>
        <w:t>B</w:t>
      </w:r>
      <w:r w:rsidR="00FC728F" w:rsidRPr="00B803AF">
        <w:rPr>
          <w:rFonts w:ascii="Segoe UI" w:hAnsi="Segoe UI" w:cs="Segoe UI"/>
          <w:color w:val="000000"/>
          <w:sz w:val="22"/>
          <w:szCs w:val="22"/>
        </w:rPr>
        <w:t>ody will ensure that action is taken to remedy any deficiencies and weaknesses identified in child protection arrangements without delay.</w:t>
      </w:r>
    </w:p>
    <w:p w14:paraId="6D875688" w14:textId="77777777" w:rsidR="00DF4CDB" w:rsidRPr="00B803AF" w:rsidRDefault="00DF4CDB" w:rsidP="00E30BAD">
      <w:pPr>
        <w:ind w:right="-759"/>
        <w:rPr>
          <w:rFonts w:ascii="Segoe UI" w:hAnsi="Segoe UI" w:cs="Segoe UI"/>
          <w:color w:val="000000"/>
          <w:sz w:val="22"/>
          <w:szCs w:val="22"/>
        </w:rPr>
      </w:pPr>
    </w:p>
    <w:p w14:paraId="734556A5" w14:textId="77777777" w:rsidR="00FC728F" w:rsidRDefault="00FC728F" w:rsidP="00E30BAD">
      <w:pPr>
        <w:ind w:right="-759"/>
        <w:rPr>
          <w:rFonts w:ascii="Segoe UI" w:hAnsi="Segoe UI" w:cs="Segoe UI"/>
          <w:color w:val="000000"/>
          <w:sz w:val="22"/>
          <w:szCs w:val="22"/>
        </w:rPr>
      </w:pPr>
    </w:p>
    <w:p w14:paraId="2E4C8B4D" w14:textId="77777777" w:rsidR="00571B63" w:rsidRDefault="00571B63" w:rsidP="00E30BAD">
      <w:pPr>
        <w:ind w:right="-759"/>
        <w:rPr>
          <w:rFonts w:ascii="Segoe UI" w:hAnsi="Segoe UI" w:cs="Segoe UI"/>
          <w:color w:val="000000"/>
          <w:sz w:val="22"/>
          <w:szCs w:val="22"/>
        </w:rPr>
      </w:pPr>
    </w:p>
    <w:p w14:paraId="24130FFE" w14:textId="77777777" w:rsidR="00571B63" w:rsidRPr="00B803AF" w:rsidRDefault="00571B63" w:rsidP="00E30BAD">
      <w:pPr>
        <w:ind w:right="-759"/>
        <w:rPr>
          <w:rFonts w:ascii="Segoe UI" w:hAnsi="Segoe UI" w:cs="Segoe UI"/>
          <w:color w:val="000000"/>
          <w:sz w:val="22"/>
          <w:szCs w:val="22"/>
        </w:rPr>
      </w:pPr>
    </w:p>
    <w:p w14:paraId="4619DEBE" w14:textId="5E9008D4" w:rsidR="00FC728F" w:rsidRPr="00B803AF" w:rsidRDefault="00FC728F" w:rsidP="00E30BAD">
      <w:pPr>
        <w:ind w:right="-759"/>
        <w:rPr>
          <w:rFonts w:ascii="Segoe UI" w:hAnsi="Segoe UI" w:cs="Segoe UI"/>
          <w:b/>
          <w:color w:val="000000"/>
          <w:sz w:val="22"/>
          <w:szCs w:val="22"/>
        </w:rPr>
      </w:pPr>
      <w:r w:rsidRPr="00B803AF">
        <w:rPr>
          <w:rFonts w:ascii="Segoe UI" w:hAnsi="Segoe UI" w:cs="Segoe UI"/>
          <w:b/>
          <w:color w:val="000000"/>
          <w:sz w:val="22"/>
          <w:szCs w:val="22"/>
        </w:rPr>
        <w:lastRenderedPageBreak/>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E30BAD">
      <w:pPr>
        <w:ind w:right="-759"/>
        <w:rPr>
          <w:rFonts w:ascii="Segoe UI" w:hAnsi="Segoe UI" w:cs="Segoe UI"/>
          <w:color w:val="000000"/>
          <w:sz w:val="22"/>
          <w:szCs w:val="22"/>
        </w:rPr>
      </w:pPr>
    </w:p>
    <w:p w14:paraId="3837616E" w14:textId="77777777" w:rsidR="00B6239C"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14:paraId="30C97F57" w14:textId="77777777" w:rsidR="00B6239C" w:rsidRDefault="00B6239C" w:rsidP="00E30BAD">
      <w:pPr>
        <w:ind w:right="-759"/>
        <w:rPr>
          <w:rFonts w:ascii="Segoe UI" w:hAnsi="Segoe UI" w:cs="Segoe UI"/>
          <w:color w:val="000000"/>
          <w:sz w:val="22"/>
          <w:szCs w:val="22"/>
        </w:rPr>
      </w:pPr>
    </w:p>
    <w:p w14:paraId="0A4E3B55" w14:textId="37813ABC" w:rsidR="006D1988" w:rsidRPr="0083539B"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006D1988" w:rsidRPr="0083539B">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CE4BE" w14:textId="77777777" w:rsidR="00CD5C2D" w:rsidRDefault="00CD5C2D" w:rsidP="00914A9B">
      <w:r>
        <w:separator/>
      </w:r>
    </w:p>
  </w:endnote>
  <w:endnote w:type="continuationSeparator" w:id="0">
    <w:p w14:paraId="0B3225DB" w14:textId="77777777" w:rsidR="00CD5C2D" w:rsidRDefault="00CD5C2D"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 w:name="Segoe UI Variable Text Semiligh">
    <w:panose1 w:val="00000000000000000000"/>
    <w:charset w:val="00"/>
    <w:family w:val="auto"/>
    <w:pitch w:val="variable"/>
    <w:sig w:usb0="A00002FF" w:usb1="0000000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1D4B5E5A"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99C3A4"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00F13EEF">
      <w:rPr>
        <w:rFonts w:ascii="Segoe UI" w:eastAsiaTheme="majorEastAsia" w:hAnsi="Segoe UI" w:cs="Segoe UI"/>
        <w:sz w:val="20"/>
        <w:szCs w:val="20"/>
      </w:rPr>
      <w:t xml:space="preserve">Produced July </w:t>
    </w:r>
    <w:r w:rsidRPr="007F7E56">
      <w:rPr>
        <w:rFonts w:ascii="Segoe UI" w:eastAsiaTheme="majorEastAsia" w:hAnsi="Segoe UI" w:cs="Segoe UI"/>
        <w:sz w:val="20"/>
        <w:szCs w:val="20"/>
      </w:rPr>
      <w:t>202</w:t>
    </w:r>
    <w:r w:rsidR="00D03006">
      <w:rPr>
        <w:rFonts w:ascii="Segoe UI" w:eastAsiaTheme="majorEastAsia" w:hAnsi="Segoe UI" w:cs="Segoe UI"/>
        <w:sz w:val="20"/>
        <w:szCs w:val="20"/>
      </w:rPr>
      <w:t>6</w:t>
    </w:r>
    <w:r w:rsidRPr="007F7E56">
      <w:rPr>
        <w:rFonts w:ascii="Segoe UI" w:eastAsiaTheme="majorEastAsia" w:hAnsi="Segoe UI" w:cs="Segoe UI"/>
        <w:sz w:val="20"/>
        <w:szCs w:val="20"/>
      </w:rPr>
      <w:t xml:space="preserve"> by the Education Safeguarding Advisory Team</w:t>
    </w:r>
    <w:r w:rsidR="00FA4EE2">
      <w:rPr>
        <w:rFonts w:ascii="Segoe UI" w:eastAsiaTheme="majorEastAsia" w:hAnsi="Segoe UI" w:cs="Segoe UI"/>
        <w:sz w:val="20"/>
        <w:szCs w:val="20"/>
      </w:rPr>
      <w:t>, Reviewed by The Propeller Academy Trust, 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467C" w14:textId="77777777" w:rsidR="00CD5C2D" w:rsidRDefault="00CD5C2D" w:rsidP="00914A9B">
      <w:r>
        <w:separator/>
      </w:r>
    </w:p>
  </w:footnote>
  <w:footnote w:type="continuationSeparator" w:id="0">
    <w:p w14:paraId="721E366D" w14:textId="77777777" w:rsidR="00CD5C2D" w:rsidRDefault="00CD5C2D"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ascii="Arial" w:eastAsia="Times New Roman" w:hAnsi="Arial" w:cs="Aria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137747">
    <w:abstractNumId w:val="5"/>
  </w:num>
  <w:num w:numId="2" w16cid:durableId="994071729">
    <w:abstractNumId w:val="3"/>
  </w:num>
  <w:num w:numId="3" w16cid:durableId="1675693481">
    <w:abstractNumId w:val="0"/>
  </w:num>
  <w:num w:numId="4" w16cid:durableId="1089733496">
    <w:abstractNumId w:val="4"/>
  </w:num>
  <w:num w:numId="5" w16cid:durableId="514927547">
    <w:abstractNumId w:val="8"/>
  </w:num>
  <w:num w:numId="6" w16cid:durableId="2111773369">
    <w:abstractNumId w:val="6"/>
  </w:num>
  <w:num w:numId="7" w16cid:durableId="1856383952">
    <w:abstractNumId w:val="12"/>
  </w:num>
  <w:num w:numId="8" w16cid:durableId="1966934118">
    <w:abstractNumId w:val="11"/>
  </w:num>
  <w:num w:numId="9" w16cid:durableId="1946694981">
    <w:abstractNumId w:val="10"/>
  </w:num>
  <w:num w:numId="10" w16cid:durableId="1292591780">
    <w:abstractNumId w:val="13"/>
  </w:num>
  <w:num w:numId="11" w16cid:durableId="228079317">
    <w:abstractNumId w:val="7"/>
  </w:num>
  <w:num w:numId="12" w16cid:durableId="567614462">
    <w:abstractNumId w:val="1"/>
  </w:num>
  <w:num w:numId="13" w16cid:durableId="1547717947">
    <w:abstractNumId w:val="2"/>
  </w:num>
  <w:num w:numId="14" w16cid:durableId="52252052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3D4A"/>
    <w:rsid w:val="00005CD6"/>
    <w:rsid w:val="00010068"/>
    <w:rsid w:val="0001279E"/>
    <w:rsid w:val="00014352"/>
    <w:rsid w:val="00014D9B"/>
    <w:rsid w:val="00015155"/>
    <w:rsid w:val="0001594B"/>
    <w:rsid w:val="00021BFA"/>
    <w:rsid w:val="00023516"/>
    <w:rsid w:val="00025190"/>
    <w:rsid w:val="0002609A"/>
    <w:rsid w:val="00026F83"/>
    <w:rsid w:val="000274E9"/>
    <w:rsid w:val="00027C0F"/>
    <w:rsid w:val="000306CE"/>
    <w:rsid w:val="000345E4"/>
    <w:rsid w:val="00036524"/>
    <w:rsid w:val="00036F88"/>
    <w:rsid w:val="00037225"/>
    <w:rsid w:val="000378D2"/>
    <w:rsid w:val="000438EC"/>
    <w:rsid w:val="00047344"/>
    <w:rsid w:val="00050E76"/>
    <w:rsid w:val="00052ABF"/>
    <w:rsid w:val="00053109"/>
    <w:rsid w:val="000555EC"/>
    <w:rsid w:val="00056943"/>
    <w:rsid w:val="00063C51"/>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2021"/>
    <w:rsid w:val="000D233D"/>
    <w:rsid w:val="000D389F"/>
    <w:rsid w:val="000D3CD3"/>
    <w:rsid w:val="000D61DB"/>
    <w:rsid w:val="000E4A7C"/>
    <w:rsid w:val="000F1519"/>
    <w:rsid w:val="000F48EB"/>
    <w:rsid w:val="000F7085"/>
    <w:rsid w:val="001001CE"/>
    <w:rsid w:val="00100B1A"/>
    <w:rsid w:val="00102D09"/>
    <w:rsid w:val="00111C94"/>
    <w:rsid w:val="00111E1C"/>
    <w:rsid w:val="001131A4"/>
    <w:rsid w:val="0011371E"/>
    <w:rsid w:val="0012241F"/>
    <w:rsid w:val="00122A19"/>
    <w:rsid w:val="00131A5D"/>
    <w:rsid w:val="0013219A"/>
    <w:rsid w:val="00133F6E"/>
    <w:rsid w:val="00134233"/>
    <w:rsid w:val="00136DE7"/>
    <w:rsid w:val="00136F08"/>
    <w:rsid w:val="00137693"/>
    <w:rsid w:val="001376DA"/>
    <w:rsid w:val="00137737"/>
    <w:rsid w:val="00137E07"/>
    <w:rsid w:val="001516DF"/>
    <w:rsid w:val="001541E4"/>
    <w:rsid w:val="00162A8F"/>
    <w:rsid w:val="00164BC4"/>
    <w:rsid w:val="001677A6"/>
    <w:rsid w:val="00176843"/>
    <w:rsid w:val="001776AE"/>
    <w:rsid w:val="0018093D"/>
    <w:rsid w:val="00180942"/>
    <w:rsid w:val="001948C5"/>
    <w:rsid w:val="00195E61"/>
    <w:rsid w:val="00197A15"/>
    <w:rsid w:val="00197F5F"/>
    <w:rsid w:val="001A3551"/>
    <w:rsid w:val="001A50E0"/>
    <w:rsid w:val="001A5FF2"/>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096"/>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5E6D"/>
    <w:rsid w:val="002F030B"/>
    <w:rsid w:val="002F0B32"/>
    <w:rsid w:val="002F2037"/>
    <w:rsid w:val="002F2318"/>
    <w:rsid w:val="002F57D3"/>
    <w:rsid w:val="00300850"/>
    <w:rsid w:val="00302507"/>
    <w:rsid w:val="003044A9"/>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06724"/>
    <w:rsid w:val="00410E0A"/>
    <w:rsid w:val="00413D76"/>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70E8E"/>
    <w:rsid w:val="00477E4B"/>
    <w:rsid w:val="00480306"/>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5FCF"/>
    <w:rsid w:val="005A6B7B"/>
    <w:rsid w:val="005B4365"/>
    <w:rsid w:val="005B56E7"/>
    <w:rsid w:val="005C1189"/>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237A"/>
    <w:rsid w:val="00623AD2"/>
    <w:rsid w:val="00624043"/>
    <w:rsid w:val="0062741B"/>
    <w:rsid w:val="00627FAF"/>
    <w:rsid w:val="0063192D"/>
    <w:rsid w:val="0063229E"/>
    <w:rsid w:val="00633769"/>
    <w:rsid w:val="00634917"/>
    <w:rsid w:val="00635A15"/>
    <w:rsid w:val="006408DE"/>
    <w:rsid w:val="00641619"/>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C67"/>
    <w:rsid w:val="00743EF1"/>
    <w:rsid w:val="0074400A"/>
    <w:rsid w:val="00745085"/>
    <w:rsid w:val="00754510"/>
    <w:rsid w:val="00754BAF"/>
    <w:rsid w:val="00755E75"/>
    <w:rsid w:val="007560D2"/>
    <w:rsid w:val="00756BA7"/>
    <w:rsid w:val="007601E7"/>
    <w:rsid w:val="00761E57"/>
    <w:rsid w:val="00763422"/>
    <w:rsid w:val="007638A1"/>
    <w:rsid w:val="00770847"/>
    <w:rsid w:val="00773F30"/>
    <w:rsid w:val="00781056"/>
    <w:rsid w:val="007827FE"/>
    <w:rsid w:val="007908F4"/>
    <w:rsid w:val="00792C2A"/>
    <w:rsid w:val="00793D95"/>
    <w:rsid w:val="007940CA"/>
    <w:rsid w:val="00795717"/>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331F"/>
    <w:rsid w:val="007F64A1"/>
    <w:rsid w:val="007F7C58"/>
    <w:rsid w:val="007F7E56"/>
    <w:rsid w:val="00802D54"/>
    <w:rsid w:val="00817C3F"/>
    <w:rsid w:val="00820CD2"/>
    <w:rsid w:val="00823898"/>
    <w:rsid w:val="008251F7"/>
    <w:rsid w:val="0083539B"/>
    <w:rsid w:val="0083668A"/>
    <w:rsid w:val="00840D28"/>
    <w:rsid w:val="00840EF8"/>
    <w:rsid w:val="00842E77"/>
    <w:rsid w:val="00850E23"/>
    <w:rsid w:val="0085172F"/>
    <w:rsid w:val="00856B6E"/>
    <w:rsid w:val="00861B12"/>
    <w:rsid w:val="0086653A"/>
    <w:rsid w:val="008719E1"/>
    <w:rsid w:val="00873530"/>
    <w:rsid w:val="00874591"/>
    <w:rsid w:val="00874DC4"/>
    <w:rsid w:val="00876209"/>
    <w:rsid w:val="00876468"/>
    <w:rsid w:val="0088067A"/>
    <w:rsid w:val="00881C98"/>
    <w:rsid w:val="00892C33"/>
    <w:rsid w:val="00894230"/>
    <w:rsid w:val="00896AC9"/>
    <w:rsid w:val="00897923"/>
    <w:rsid w:val="008A0A22"/>
    <w:rsid w:val="008A3379"/>
    <w:rsid w:val="008A6DC5"/>
    <w:rsid w:val="008B1B13"/>
    <w:rsid w:val="008B48E2"/>
    <w:rsid w:val="008B5FEA"/>
    <w:rsid w:val="008B7A20"/>
    <w:rsid w:val="008C721C"/>
    <w:rsid w:val="008D07EC"/>
    <w:rsid w:val="008D0CAF"/>
    <w:rsid w:val="008D5AD9"/>
    <w:rsid w:val="008D7DBA"/>
    <w:rsid w:val="008E1BFB"/>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87D"/>
    <w:rsid w:val="00940BBB"/>
    <w:rsid w:val="00942860"/>
    <w:rsid w:val="00943072"/>
    <w:rsid w:val="009445DA"/>
    <w:rsid w:val="0095248E"/>
    <w:rsid w:val="009536D9"/>
    <w:rsid w:val="00955349"/>
    <w:rsid w:val="009561AA"/>
    <w:rsid w:val="00956EB4"/>
    <w:rsid w:val="00961178"/>
    <w:rsid w:val="0096139C"/>
    <w:rsid w:val="00961665"/>
    <w:rsid w:val="00966AF6"/>
    <w:rsid w:val="00967C93"/>
    <w:rsid w:val="00971D5A"/>
    <w:rsid w:val="009772C7"/>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B732C"/>
    <w:rsid w:val="009C0C18"/>
    <w:rsid w:val="009C17A3"/>
    <w:rsid w:val="009C1B7A"/>
    <w:rsid w:val="009C4D4C"/>
    <w:rsid w:val="009C5172"/>
    <w:rsid w:val="009C6BB3"/>
    <w:rsid w:val="009C7368"/>
    <w:rsid w:val="009C7857"/>
    <w:rsid w:val="009D1909"/>
    <w:rsid w:val="009D1C3C"/>
    <w:rsid w:val="009D3F1E"/>
    <w:rsid w:val="009E36E1"/>
    <w:rsid w:val="009E3F6D"/>
    <w:rsid w:val="009E4433"/>
    <w:rsid w:val="009E7630"/>
    <w:rsid w:val="009F5F07"/>
    <w:rsid w:val="009F68CD"/>
    <w:rsid w:val="00A0102D"/>
    <w:rsid w:val="00A01D79"/>
    <w:rsid w:val="00A029A3"/>
    <w:rsid w:val="00A03FDC"/>
    <w:rsid w:val="00A07438"/>
    <w:rsid w:val="00A0763F"/>
    <w:rsid w:val="00A171F6"/>
    <w:rsid w:val="00A207B6"/>
    <w:rsid w:val="00A20816"/>
    <w:rsid w:val="00A2158A"/>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0F70"/>
    <w:rsid w:val="00A73FE2"/>
    <w:rsid w:val="00A76A32"/>
    <w:rsid w:val="00A81E06"/>
    <w:rsid w:val="00A859F9"/>
    <w:rsid w:val="00A87269"/>
    <w:rsid w:val="00A92DA2"/>
    <w:rsid w:val="00A94A0B"/>
    <w:rsid w:val="00A94E1B"/>
    <w:rsid w:val="00A953EE"/>
    <w:rsid w:val="00A97469"/>
    <w:rsid w:val="00AA0391"/>
    <w:rsid w:val="00AA065E"/>
    <w:rsid w:val="00AA40F0"/>
    <w:rsid w:val="00AA74D7"/>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C88"/>
    <w:rsid w:val="00B36A8C"/>
    <w:rsid w:val="00B42C90"/>
    <w:rsid w:val="00B44FA2"/>
    <w:rsid w:val="00B45161"/>
    <w:rsid w:val="00B4661E"/>
    <w:rsid w:val="00B504BF"/>
    <w:rsid w:val="00B506BA"/>
    <w:rsid w:val="00B5294C"/>
    <w:rsid w:val="00B531E7"/>
    <w:rsid w:val="00B559C8"/>
    <w:rsid w:val="00B6239C"/>
    <w:rsid w:val="00B62F6C"/>
    <w:rsid w:val="00B65918"/>
    <w:rsid w:val="00B66A09"/>
    <w:rsid w:val="00B7415B"/>
    <w:rsid w:val="00B74A91"/>
    <w:rsid w:val="00B770CD"/>
    <w:rsid w:val="00B803AF"/>
    <w:rsid w:val="00B80C13"/>
    <w:rsid w:val="00B8210C"/>
    <w:rsid w:val="00B83289"/>
    <w:rsid w:val="00B95DD3"/>
    <w:rsid w:val="00B97FE8"/>
    <w:rsid w:val="00BA0412"/>
    <w:rsid w:val="00BA3BE8"/>
    <w:rsid w:val="00BA3DDE"/>
    <w:rsid w:val="00BB1BA0"/>
    <w:rsid w:val="00BB3195"/>
    <w:rsid w:val="00BB51B8"/>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21ECD"/>
    <w:rsid w:val="00C255C1"/>
    <w:rsid w:val="00C26BFE"/>
    <w:rsid w:val="00C336CE"/>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5C2D"/>
    <w:rsid w:val="00CD69A1"/>
    <w:rsid w:val="00CD6FF6"/>
    <w:rsid w:val="00CE4675"/>
    <w:rsid w:val="00CE5CDF"/>
    <w:rsid w:val="00CE6D72"/>
    <w:rsid w:val="00CF5CC9"/>
    <w:rsid w:val="00CF719A"/>
    <w:rsid w:val="00CF78AA"/>
    <w:rsid w:val="00D00D99"/>
    <w:rsid w:val="00D0116B"/>
    <w:rsid w:val="00D03006"/>
    <w:rsid w:val="00D054E6"/>
    <w:rsid w:val="00D05FC7"/>
    <w:rsid w:val="00D126B2"/>
    <w:rsid w:val="00D1519F"/>
    <w:rsid w:val="00D1523B"/>
    <w:rsid w:val="00D1578D"/>
    <w:rsid w:val="00D17DFE"/>
    <w:rsid w:val="00D205F2"/>
    <w:rsid w:val="00D21943"/>
    <w:rsid w:val="00D2273B"/>
    <w:rsid w:val="00D23D6B"/>
    <w:rsid w:val="00D26365"/>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2205"/>
    <w:rsid w:val="00D72684"/>
    <w:rsid w:val="00D76B78"/>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11F"/>
    <w:rsid w:val="00E07901"/>
    <w:rsid w:val="00E10909"/>
    <w:rsid w:val="00E11497"/>
    <w:rsid w:val="00E15FE3"/>
    <w:rsid w:val="00E171E5"/>
    <w:rsid w:val="00E20CAE"/>
    <w:rsid w:val="00E2516D"/>
    <w:rsid w:val="00E30368"/>
    <w:rsid w:val="00E30BAD"/>
    <w:rsid w:val="00E31D1B"/>
    <w:rsid w:val="00E35E19"/>
    <w:rsid w:val="00E362EB"/>
    <w:rsid w:val="00E370F7"/>
    <w:rsid w:val="00E37143"/>
    <w:rsid w:val="00E436FA"/>
    <w:rsid w:val="00E4539A"/>
    <w:rsid w:val="00E45820"/>
    <w:rsid w:val="00E51A04"/>
    <w:rsid w:val="00E53AC3"/>
    <w:rsid w:val="00E5716E"/>
    <w:rsid w:val="00E574FA"/>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4EE2"/>
    <w:rsid w:val="00FA6024"/>
    <w:rsid w:val="00FA6702"/>
    <w:rsid w:val="00FB5155"/>
    <w:rsid w:val="00FC1052"/>
    <w:rsid w:val="00FC1C35"/>
    <w:rsid w:val="00FC2C80"/>
    <w:rsid w:val="00FC3E07"/>
    <w:rsid w:val="00FC728F"/>
    <w:rsid w:val="00FD1527"/>
    <w:rsid w:val="00FD28B2"/>
    <w:rsid w:val="00FD3A85"/>
    <w:rsid w:val="00FD6F12"/>
    <w:rsid w:val="00FE16F6"/>
    <w:rsid w:val="00FE1B81"/>
    <w:rsid w:val="00FE6977"/>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04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mailto:Rachael.long@kingfisher.oxon.sch.uk" TargetMode="External"/><Relationship Id="rId26" Type="http://schemas.openxmlformats.org/officeDocument/2006/relationships/hyperlink" Target="https://www.gov.uk/guidance/data-protection-in-schools/record-keeping-and-management" TargetMode="External"/><Relationship Id="rId3" Type="http://schemas.openxmlformats.org/officeDocument/2006/relationships/customXml" Target="../customXml/item3.xml"/><Relationship Id="rId21" Type="http://schemas.openxmlformats.org/officeDocument/2006/relationships/hyperlink" Target="mailto:Lado.safeguardingchildren@oxfordshire.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ria.penn@kingfisher.oxon.sch.uk" TargetMode="External"/><Relationship Id="rId25" Type="http://schemas.openxmlformats.org/officeDocument/2006/relationships/hyperlink" Target="https://www.gov.uk/government/publications/alternative-provis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atie.sharp@kingfisher.oxon.sch.uk" TargetMode="External"/><Relationship Id="rId20" Type="http://schemas.openxmlformats.org/officeDocument/2006/relationships/hyperlink" Target="mailto:governor.bailey@kingfisher.oxon.sch.uk" TargetMode="External"/><Relationship Id="rId29"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scp.org.uk/concerned-about-a-chil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Headteacher@kingfisher.oxon.sch.uk" TargetMode="External"/><Relationship Id="rId23" Type="http://schemas.openxmlformats.org/officeDocument/2006/relationships/hyperlink" Target="mailto:jessica.smith@oxfordshire.gov.uk" TargetMode="External"/><Relationship Id="rId28" Type="http://schemas.openxmlformats.org/officeDocument/2006/relationships/hyperlink" Target="https://www.gov.uk/guidance/meeting-digital-and-technology-standards-in-schools-and-colleges/filtering-and-monitoring-core-standard" TargetMode="External"/><Relationship Id="rId10" Type="http://schemas.openxmlformats.org/officeDocument/2006/relationships/endnotes" Target="endnotes.xml"/><Relationship Id="rId19" Type="http://schemas.openxmlformats.org/officeDocument/2006/relationships/hyperlink" Target="mailto:governor.bartlett@kingfisher.oxon.sch.u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achael.long@kingfisher.oxon.sch.uk" TargetMode="External"/><Relationship Id="rId22" Type="http://schemas.openxmlformats.org/officeDocument/2006/relationships/hyperlink" Target="mailto:ESAT.safeguardingchildren@oxfordshire.gov.uk" TargetMode="External"/><Relationship Id="rId27" Type="http://schemas.openxmlformats.org/officeDocument/2006/relationships/hyperlink" Target="https://apwg.org/"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6703</Words>
  <Characters>38210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Emma Donovan</cp:lastModifiedBy>
  <cp:revision>2</cp:revision>
  <cp:lastPrinted>2023-07-31T10:06:00Z</cp:lastPrinted>
  <dcterms:created xsi:type="dcterms:W3CDTF">2026-09-22T10:31:00Z</dcterms:created>
  <dcterms:modified xsi:type="dcterms:W3CDTF">2026-09-22T10:31:00Z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